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D" w:rsidRPr="009B761D" w:rsidRDefault="009B761D" w:rsidP="009B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D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B761D"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 w:rsidRPr="009B761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07A" w:rsidRPr="00EE707A" w:rsidRDefault="00EE707A" w:rsidP="00EE707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746"/>
      </w:tblGrid>
      <w:tr w:rsidR="00EE707A" w:rsidRPr="00EE707A" w:rsidTr="009B0C15">
        <w:tc>
          <w:tcPr>
            <w:tcW w:w="5140" w:type="dxa"/>
          </w:tcPr>
          <w:p w:rsidR="00EE707A" w:rsidRPr="00EE707A" w:rsidRDefault="007360AD" w:rsidP="007360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20.02.2017г.</w:t>
            </w:r>
          </w:p>
        </w:tc>
        <w:tc>
          <w:tcPr>
            <w:tcW w:w="5140" w:type="dxa"/>
          </w:tcPr>
          <w:p w:rsidR="00EE707A" w:rsidRPr="00EE707A" w:rsidRDefault="00EE707A" w:rsidP="00EE707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FC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E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36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EE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-П</w:t>
            </w:r>
          </w:p>
        </w:tc>
      </w:tr>
    </w:tbl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07A" w:rsidRPr="00EE707A" w:rsidRDefault="00EE707A" w:rsidP="0026153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sz w:val="24"/>
          <w:szCs w:val="24"/>
        </w:rPr>
        <w:t>с. Подгорное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b/>
          <w:i/>
          <w:sz w:val="24"/>
          <w:szCs w:val="24"/>
        </w:rPr>
        <w:t>О проведении муниципально</w:t>
      </w:r>
      <w:r w:rsidR="009B761D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</w:p>
    <w:p w:rsidR="007360AD" w:rsidRDefault="009B761D" w:rsidP="00EE707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очной олимпиаде для обучающихся </w:t>
      </w:r>
    </w:p>
    <w:p w:rsidR="009B761D" w:rsidRDefault="009B761D" w:rsidP="00EE707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начальных классов</w:t>
      </w:r>
    </w:p>
    <w:p w:rsidR="00EE707A" w:rsidRPr="00EE707A" w:rsidRDefault="009B761D" w:rsidP="00EE707A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"Шкатулка знаний-201</w:t>
      </w:r>
      <w:r w:rsidR="007360AD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"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7A">
        <w:rPr>
          <w:rStyle w:val="FontStyle13"/>
          <w:rFonts w:eastAsia="Times New Roman"/>
          <w:sz w:val="24"/>
          <w:szCs w:val="24"/>
        </w:rPr>
        <w:t xml:space="preserve">В целях выполнения целевых показателей "дорожной карты" изменений в сфере образования </w:t>
      </w:r>
      <w:proofErr w:type="spellStart"/>
      <w:r w:rsidRPr="00EE707A">
        <w:rPr>
          <w:rStyle w:val="FontStyle13"/>
          <w:rFonts w:eastAsia="Times New Roman"/>
          <w:sz w:val="24"/>
          <w:szCs w:val="24"/>
        </w:rPr>
        <w:t>Чаинского</w:t>
      </w:r>
      <w:proofErr w:type="spellEnd"/>
      <w:r w:rsidRPr="00EE707A">
        <w:rPr>
          <w:rStyle w:val="FontStyle13"/>
          <w:rFonts w:eastAsia="Times New Roman"/>
          <w:sz w:val="24"/>
          <w:szCs w:val="24"/>
        </w:rPr>
        <w:t xml:space="preserve"> района по развити</w:t>
      </w:r>
      <w:r w:rsidR="00236274">
        <w:rPr>
          <w:rStyle w:val="FontStyle13"/>
          <w:sz w:val="24"/>
          <w:szCs w:val="24"/>
        </w:rPr>
        <w:t>ю</w:t>
      </w:r>
      <w:r w:rsidRPr="00EE707A">
        <w:rPr>
          <w:rStyle w:val="FontStyle13"/>
          <w:rFonts w:eastAsia="Times New Roman"/>
          <w:sz w:val="24"/>
          <w:szCs w:val="24"/>
        </w:rPr>
        <w:t xml:space="preserve"> сетевых форм взаимодействия, направленных на выявление и работу с одаренными детьми (утв. распоряжением Администрации </w:t>
      </w:r>
      <w:proofErr w:type="spellStart"/>
      <w:r w:rsidRPr="00EE707A">
        <w:rPr>
          <w:rStyle w:val="FontStyle13"/>
          <w:rFonts w:eastAsia="Times New Roman"/>
          <w:sz w:val="24"/>
          <w:szCs w:val="24"/>
        </w:rPr>
        <w:t>Чаинского</w:t>
      </w:r>
      <w:proofErr w:type="spellEnd"/>
      <w:r w:rsidRPr="00EE707A">
        <w:rPr>
          <w:rStyle w:val="FontStyle13"/>
          <w:rFonts w:eastAsia="Times New Roman"/>
          <w:sz w:val="24"/>
          <w:szCs w:val="24"/>
        </w:rPr>
        <w:t xml:space="preserve"> района от 07.05.2013 года №73-р "Об утверждении плана мероприятий ("дорожная карта") "Изменения в сфере образования </w:t>
      </w:r>
      <w:proofErr w:type="spellStart"/>
      <w:r w:rsidRPr="00EE707A">
        <w:rPr>
          <w:rStyle w:val="FontStyle13"/>
          <w:rFonts w:eastAsia="Times New Roman"/>
          <w:sz w:val="24"/>
          <w:szCs w:val="24"/>
        </w:rPr>
        <w:t>Чаинского</w:t>
      </w:r>
      <w:proofErr w:type="spellEnd"/>
      <w:r w:rsidRPr="00EE707A">
        <w:rPr>
          <w:rStyle w:val="FontStyle13"/>
          <w:rFonts w:eastAsia="Times New Roman"/>
          <w:sz w:val="24"/>
          <w:szCs w:val="24"/>
        </w:rPr>
        <w:t xml:space="preserve"> района"), </w:t>
      </w:r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 о сетевом взаимодействии образовательных учреждений </w:t>
      </w:r>
      <w:proofErr w:type="spellStart"/>
      <w:r w:rsidRPr="00EE707A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 района в системе муниципальной методической службы (утв. приказом Отдела образования от 13.06.2013г. №54-П "О внедрении сетевых форм взаимодействия образовательных учреждений </w:t>
      </w:r>
      <w:proofErr w:type="spellStart"/>
      <w:r w:rsidRPr="00EE707A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 района"), </w:t>
      </w:r>
      <w:r w:rsidR="001448CE" w:rsidRPr="001448CE">
        <w:rPr>
          <w:rFonts w:ascii="Times New Roman" w:eastAsia="Times New Roman" w:hAnsi="Times New Roman" w:cs="Times New Roman"/>
          <w:sz w:val="24"/>
          <w:szCs w:val="24"/>
        </w:rPr>
        <w:t xml:space="preserve">планом-графиком мероприятий для обучающихся и учителей-предметников на 2016-2017 учебный год (утв. приказом Управления образования   от 11.11.2016г. № 169-П), а также  реализации плана работы Районного методического кабинета на 2017 год, </w:t>
      </w:r>
      <w:r w:rsidRPr="001448CE">
        <w:rPr>
          <w:rFonts w:ascii="Times New Roman" w:eastAsia="Times New Roman" w:hAnsi="Times New Roman" w:cs="Times New Roman"/>
          <w:sz w:val="24"/>
          <w:szCs w:val="24"/>
        </w:rPr>
        <w:t xml:space="preserve">районного методического объединения  учителей </w:t>
      </w:r>
      <w:r w:rsidR="00001B2F" w:rsidRPr="001448CE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1448CE">
        <w:rPr>
          <w:rFonts w:ascii="Times New Roman" w:eastAsia="Times New Roman" w:hAnsi="Times New Roman" w:cs="Times New Roman"/>
          <w:sz w:val="24"/>
          <w:szCs w:val="24"/>
        </w:rPr>
        <w:t xml:space="preserve">  на 201</w:t>
      </w:r>
      <w:r w:rsidR="001448CE" w:rsidRPr="001448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48CE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448CE" w:rsidRPr="001448C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48CE">
        <w:rPr>
          <w:rFonts w:ascii="Times New Roman" w:eastAsia="Times New Roman" w:hAnsi="Times New Roman" w:cs="Times New Roman"/>
          <w:sz w:val="24"/>
          <w:szCs w:val="24"/>
        </w:rPr>
        <w:t xml:space="preserve"> учебный год,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07A" w:rsidRPr="009B761D" w:rsidRDefault="00EE707A" w:rsidP="00EE707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61D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E707A" w:rsidRPr="00302127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2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</w:t>
      </w:r>
      <w:r w:rsidR="00527A52" w:rsidRPr="00527A52">
        <w:rPr>
          <w:rFonts w:ascii="Times New Roman" w:hAnsi="Times New Roman"/>
          <w:sz w:val="24"/>
          <w:szCs w:val="24"/>
        </w:rPr>
        <w:t xml:space="preserve"> </w:t>
      </w:r>
      <w:r w:rsidR="00527A52" w:rsidRPr="0099193F">
        <w:rPr>
          <w:rFonts w:ascii="Times New Roman" w:hAnsi="Times New Roman"/>
          <w:sz w:val="24"/>
          <w:szCs w:val="24"/>
        </w:rPr>
        <w:t xml:space="preserve">муниципальной </w:t>
      </w:r>
      <w:r w:rsidR="00527A52">
        <w:rPr>
          <w:rFonts w:ascii="Times New Roman" w:hAnsi="Times New Roman"/>
          <w:sz w:val="24"/>
          <w:szCs w:val="24"/>
        </w:rPr>
        <w:t xml:space="preserve">очной </w:t>
      </w:r>
      <w:proofErr w:type="spellStart"/>
      <w:r w:rsidR="00527A52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="00527A52">
        <w:rPr>
          <w:rFonts w:ascii="Times New Roman" w:hAnsi="Times New Roman"/>
          <w:sz w:val="24"/>
          <w:szCs w:val="24"/>
        </w:rPr>
        <w:t xml:space="preserve"> олимпиады </w:t>
      </w:r>
      <w:r w:rsidR="00CF22B7">
        <w:rPr>
          <w:rFonts w:ascii="Times New Roman" w:hAnsi="Times New Roman"/>
          <w:sz w:val="24"/>
          <w:szCs w:val="24"/>
        </w:rPr>
        <w:t xml:space="preserve">по математике и окружающему миру </w:t>
      </w:r>
      <w:r w:rsidR="00527A52">
        <w:rPr>
          <w:rFonts w:ascii="Times New Roman" w:hAnsi="Times New Roman"/>
          <w:sz w:val="24"/>
          <w:szCs w:val="24"/>
        </w:rPr>
        <w:t>для обучающихся начальных   классов «Шкатулка знаний - 2017»</w:t>
      </w:r>
      <w:r w:rsidR="006F1F27" w:rsidRPr="00302127">
        <w:rPr>
          <w:rFonts w:ascii="Times New Roman" w:hAnsi="Times New Roman" w:cs="Times New Roman"/>
          <w:sz w:val="24"/>
          <w:szCs w:val="24"/>
        </w:rPr>
        <w:t xml:space="preserve"> (далее - Олимпиада)</w:t>
      </w:r>
      <w:r w:rsidR="00001B2F" w:rsidRPr="00302127">
        <w:rPr>
          <w:rFonts w:ascii="Times New Roman" w:hAnsi="Times New Roman" w:cs="Times New Roman"/>
          <w:sz w:val="24"/>
          <w:szCs w:val="24"/>
        </w:rPr>
        <w:t xml:space="preserve"> </w:t>
      </w:r>
      <w:r w:rsidRPr="00302127">
        <w:rPr>
          <w:rFonts w:ascii="Times New Roman" w:eastAsia="Times New Roman" w:hAnsi="Times New Roman" w:cs="Times New Roman"/>
          <w:sz w:val="24"/>
          <w:szCs w:val="24"/>
        </w:rPr>
        <w:t xml:space="preserve">  (приложение 1).</w:t>
      </w:r>
    </w:p>
    <w:p w:rsidR="00EE707A" w:rsidRPr="00302127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27">
        <w:rPr>
          <w:rFonts w:ascii="Times New Roman" w:eastAsia="Times New Roman" w:hAnsi="Times New Roman" w:cs="Times New Roman"/>
          <w:sz w:val="24"/>
          <w:szCs w:val="24"/>
        </w:rPr>
        <w:t>2. Провести</w:t>
      </w:r>
      <w:r w:rsidR="00174FBD" w:rsidRPr="00302127">
        <w:rPr>
          <w:rFonts w:ascii="Times New Roman" w:eastAsia="Times New Roman" w:hAnsi="Times New Roman" w:cs="Times New Roman"/>
          <w:sz w:val="24"/>
          <w:szCs w:val="24"/>
        </w:rPr>
        <w:t xml:space="preserve"> школьный </w:t>
      </w:r>
      <w:r w:rsidRPr="00302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</w:rPr>
        <w:t xml:space="preserve">этап Олимпиады на базе образовательных организаций в срок с </w:t>
      </w:r>
      <w:r w:rsidR="00A61A36">
        <w:rPr>
          <w:rFonts w:ascii="Times New Roman" w:eastAsia="Times New Roman" w:hAnsi="Times New Roman" w:cs="Times New Roman"/>
          <w:sz w:val="24"/>
          <w:szCs w:val="24"/>
        </w:rPr>
        <w:t xml:space="preserve">13 по 16 марта 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</w:rPr>
        <w:t xml:space="preserve"> года, муниципальный этап - </w:t>
      </w:r>
      <w:r w:rsidR="00A61A3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650C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61A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61A36">
        <w:rPr>
          <w:rFonts w:ascii="Times New Roman" w:eastAsia="Times New Roman" w:hAnsi="Times New Roman" w:cs="Times New Roman"/>
          <w:sz w:val="24"/>
          <w:szCs w:val="24"/>
        </w:rPr>
        <w:t xml:space="preserve">(суббота) </w:t>
      </w:r>
      <w:r w:rsidR="001914A7">
        <w:rPr>
          <w:rFonts w:ascii="Times New Roman" w:eastAsia="Times New Roman" w:hAnsi="Times New Roman" w:cs="Times New Roman"/>
          <w:sz w:val="24"/>
          <w:szCs w:val="24"/>
        </w:rPr>
        <w:t>в 10.00</w:t>
      </w:r>
      <w:r w:rsidRPr="00302127">
        <w:rPr>
          <w:rFonts w:ascii="Times New Roman" w:eastAsia="Times New Roman" w:hAnsi="Times New Roman" w:cs="Times New Roman"/>
          <w:sz w:val="24"/>
          <w:szCs w:val="24"/>
        </w:rPr>
        <w:t xml:space="preserve"> базе МАОУ "</w:t>
      </w:r>
      <w:proofErr w:type="spellStart"/>
      <w:r w:rsidRPr="00302127">
        <w:rPr>
          <w:rFonts w:ascii="Times New Roman" w:eastAsia="Times New Roman" w:hAnsi="Times New Roman" w:cs="Times New Roman"/>
          <w:sz w:val="24"/>
          <w:szCs w:val="24"/>
        </w:rPr>
        <w:t>Подгорнская</w:t>
      </w:r>
      <w:proofErr w:type="spellEnd"/>
      <w:r w:rsidRPr="00302127">
        <w:rPr>
          <w:rFonts w:ascii="Times New Roman" w:eastAsia="Times New Roman" w:hAnsi="Times New Roman" w:cs="Times New Roman"/>
          <w:sz w:val="24"/>
          <w:szCs w:val="24"/>
        </w:rPr>
        <w:t xml:space="preserve"> СОШ".</w:t>
      </w:r>
    </w:p>
    <w:p w:rsidR="00EE707A" w:rsidRPr="00EE707A" w:rsidRDefault="00302127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Утвердить О</w:t>
      </w:r>
      <w:r w:rsidR="00EE707A" w:rsidRPr="00302127">
        <w:rPr>
          <w:rFonts w:ascii="Times New Roman" w:eastAsia="Times New Roman" w:hAnsi="Times New Roman" w:cs="Times New Roman"/>
          <w:sz w:val="24"/>
          <w:szCs w:val="24"/>
        </w:rPr>
        <w:t xml:space="preserve">ргкомитет </w:t>
      </w:r>
      <w:r w:rsidR="004650C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Олимпиады </w:t>
      </w:r>
      <w:r w:rsidR="00EE707A" w:rsidRPr="00302127">
        <w:rPr>
          <w:rFonts w:ascii="Times New Roman" w:eastAsia="Times New Roman" w:hAnsi="Times New Roman" w:cs="Times New Roman"/>
          <w:sz w:val="24"/>
          <w:szCs w:val="24"/>
        </w:rPr>
        <w:t xml:space="preserve"> в составе</w:t>
      </w:r>
      <w:r w:rsidR="004650CE">
        <w:rPr>
          <w:rFonts w:ascii="Times New Roman" w:eastAsia="Times New Roman" w:hAnsi="Times New Roman" w:cs="Times New Roman"/>
          <w:sz w:val="24"/>
          <w:szCs w:val="24"/>
        </w:rPr>
        <w:t xml:space="preserve"> (далее - Оргкомитет)</w:t>
      </w:r>
      <w:r w:rsidR="00EE707A" w:rsidRPr="003021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707A" w:rsidRPr="00EE707A" w:rsidRDefault="00EE707A" w:rsidP="003021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07A"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 Т.В., заведующий районным методическим кабинетом Управления образования;</w:t>
      </w:r>
    </w:p>
    <w:p w:rsidR="00FB13C0" w:rsidRPr="00FB13C0" w:rsidRDefault="00FB13C0" w:rsidP="00302127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EE707A">
        <w:rPr>
          <w:rFonts w:ascii="Times New Roman" w:hAnsi="Times New Roman" w:cs="Times New Roman"/>
          <w:sz w:val="24"/>
          <w:szCs w:val="24"/>
        </w:rPr>
        <w:t>Нечаева О.П.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707A">
        <w:rPr>
          <w:rFonts w:ascii="Times New Roman" w:hAnsi="Times New Roman" w:cs="Times New Roman"/>
          <w:sz w:val="24"/>
          <w:szCs w:val="24"/>
        </w:rPr>
        <w:t>руководитель РМО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r w:rsidRPr="00EE707A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EE707A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EE707A">
        <w:rPr>
          <w:rFonts w:ascii="Times New Roman" w:hAnsi="Times New Roman" w:cs="Times New Roman"/>
          <w:sz w:val="24"/>
          <w:szCs w:val="24"/>
        </w:rPr>
        <w:t xml:space="preserve">    СОШ</w:t>
      </w:r>
      <w:r>
        <w:rPr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B13C0" w:rsidRDefault="00FB13C0" w:rsidP="003021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07A">
        <w:rPr>
          <w:rFonts w:ascii="Times New Roman" w:hAnsi="Times New Roman" w:cs="Times New Roman"/>
          <w:sz w:val="24"/>
          <w:szCs w:val="24"/>
        </w:rPr>
        <w:t>Калинина Г.В.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 МАОУ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СОШ";</w:t>
      </w:r>
    </w:p>
    <w:p w:rsidR="00FB13C0" w:rsidRPr="00EE707A" w:rsidRDefault="00EE707A" w:rsidP="00FB1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02127">
        <w:rPr>
          <w:rFonts w:ascii="Times New Roman" w:eastAsia="Times New Roman" w:hAnsi="Times New Roman" w:cs="Times New Roman"/>
          <w:sz w:val="24"/>
          <w:szCs w:val="24"/>
        </w:rPr>
        <w:t>Утвердить с</w:t>
      </w:r>
      <w:r w:rsidR="00FB13C0" w:rsidRPr="00EE707A">
        <w:rPr>
          <w:rFonts w:ascii="Times New Roman" w:hAnsi="Times New Roman" w:cs="Times New Roman"/>
          <w:sz w:val="24"/>
          <w:szCs w:val="24"/>
        </w:rPr>
        <w:t xml:space="preserve">остав жюри муниципального этапа Олимпиады: </w:t>
      </w:r>
    </w:p>
    <w:p w:rsidR="00302127" w:rsidRPr="00FB13C0" w:rsidRDefault="00302127" w:rsidP="00302127">
      <w:pPr>
        <w:pStyle w:val="a3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EE707A">
        <w:rPr>
          <w:rFonts w:ascii="Times New Roman" w:hAnsi="Times New Roman" w:cs="Times New Roman"/>
          <w:sz w:val="24"/>
          <w:szCs w:val="24"/>
        </w:rPr>
        <w:t>Нечаева О.П.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707A">
        <w:rPr>
          <w:rFonts w:ascii="Times New Roman" w:hAnsi="Times New Roman" w:cs="Times New Roman"/>
          <w:sz w:val="24"/>
          <w:szCs w:val="24"/>
        </w:rPr>
        <w:t>руководитель РМО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r w:rsidRPr="00EE707A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EE707A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Pr="00EE707A">
        <w:rPr>
          <w:rFonts w:ascii="Times New Roman" w:hAnsi="Times New Roman" w:cs="Times New Roman"/>
          <w:sz w:val="24"/>
          <w:szCs w:val="24"/>
        </w:rPr>
        <w:t xml:space="preserve">    СОШ</w:t>
      </w:r>
      <w:r>
        <w:rPr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02127" w:rsidRDefault="00302127" w:rsidP="003021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07A">
        <w:rPr>
          <w:rFonts w:ascii="Times New Roman" w:hAnsi="Times New Roman" w:cs="Times New Roman"/>
          <w:sz w:val="24"/>
          <w:szCs w:val="24"/>
        </w:rPr>
        <w:t>Калинина Г.В.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 МАОУ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СОШ";</w:t>
      </w:r>
    </w:p>
    <w:p w:rsidR="00302127" w:rsidRDefault="00302127" w:rsidP="0030212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Артемович Л.С., учитель начальных классов МАОУ «</w:t>
      </w:r>
      <w:proofErr w:type="spellStart"/>
      <w:r>
        <w:rPr>
          <w:rFonts w:ascii="Times New Roman" w:hAnsi="Times New Roman"/>
          <w:sz w:val="24"/>
          <w:szCs w:val="24"/>
        </w:rPr>
        <w:t>Подгорнская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СОШ».</w:t>
      </w:r>
    </w:p>
    <w:p w:rsidR="00FB13C0" w:rsidRPr="00EE707A" w:rsidRDefault="00FB13C0" w:rsidP="00302127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07A">
        <w:rPr>
          <w:rFonts w:ascii="Times New Roman" w:hAnsi="Times New Roman" w:cs="Times New Roman"/>
          <w:sz w:val="24"/>
          <w:szCs w:val="24"/>
        </w:rPr>
        <w:t>Белевич</w:t>
      </w:r>
      <w:proofErr w:type="spellEnd"/>
      <w:r w:rsidRPr="00EE707A">
        <w:rPr>
          <w:rFonts w:ascii="Times New Roman" w:hAnsi="Times New Roman" w:cs="Times New Roman"/>
          <w:sz w:val="24"/>
          <w:szCs w:val="24"/>
        </w:rPr>
        <w:t xml:space="preserve"> </w:t>
      </w:r>
      <w:r w:rsidR="00302127" w:rsidRPr="00EE707A">
        <w:rPr>
          <w:rFonts w:ascii="Times New Roman" w:hAnsi="Times New Roman" w:cs="Times New Roman"/>
          <w:sz w:val="24"/>
          <w:szCs w:val="24"/>
        </w:rPr>
        <w:t>Н.В.</w:t>
      </w:r>
      <w:r w:rsidR="00302127">
        <w:rPr>
          <w:rFonts w:ascii="Times New Roman" w:hAnsi="Times New Roman" w:cs="Times New Roman"/>
          <w:sz w:val="24"/>
          <w:szCs w:val="24"/>
        </w:rPr>
        <w:t xml:space="preserve">, </w:t>
      </w:r>
      <w:r w:rsidRPr="00EE707A">
        <w:rPr>
          <w:rFonts w:ascii="Times New Roman" w:hAnsi="Times New Roman" w:cs="Times New Roman"/>
          <w:sz w:val="24"/>
          <w:szCs w:val="24"/>
        </w:rPr>
        <w:t>учитель начальных к</w:t>
      </w:r>
      <w:r w:rsidR="00174FBD">
        <w:rPr>
          <w:rFonts w:ascii="Times New Roman" w:hAnsi="Times New Roman" w:cs="Times New Roman"/>
          <w:sz w:val="24"/>
          <w:szCs w:val="24"/>
        </w:rPr>
        <w:t>лассов МБОУ «</w:t>
      </w:r>
      <w:proofErr w:type="spellStart"/>
      <w:r w:rsidR="00174FBD">
        <w:rPr>
          <w:rFonts w:ascii="Times New Roman" w:hAnsi="Times New Roman" w:cs="Times New Roman"/>
          <w:sz w:val="24"/>
          <w:szCs w:val="24"/>
        </w:rPr>
        <w:t>Новоколоми</w:t>
      </w:r>
      <w:r w:rsidRPr="00EE707A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Pr="00EE707A">
        <w:rPr>
          <w:rFonts w:ascii="Times New Roman" w:hAnsi="Times New Roman" w:cs="Times New Roman"/>
          <w:sz w:val="24"/>
          <w:szCs w:val="24"/>
        </w:rPr>
        <w:t xml:space="preserve">  </w:t>
      </w:r>
      <w:r w:rsidR="00302127">
        <w:rPr>
          <w:rFonts w:ascii="Times New Roman" w:hAnsi="Times New Roman" w:cs="Times New Roman"/>
          <w:sz w:val="24"/>
          <w:szCs w:val="24"/>
        </w:rPr>
        <w:t>СОШ»;</w:t>
      </w:r>
    </w:p>
    <w:p w:rsidR="00FB13C0" w:rsidRDefault="0061589F" w:rsidP="00302127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302127">
        <w:rPr>
          <w:rFonts w:ascii="Times New Roman" w:hAnsi="Times New Roman" w:cs="Times New Roman"/>
          <w:sz w:val="24"/>
          <w:szCs w:val="24"/>
        </w:rPr>
        <w:t xml:space="preserve">, </w:t>
      </w:r>
      <w:r w:rsidR="00FB13C0" w:rsidRPr="00EE707A">
        <w:rPr>
          <w:rFonts w:ascii="Times New Roman" w:hAnsi="Times New Roman" w:cs="Times New Roman"/>
          <w:sz w:val="24"/>
          <w:szCs w:val="24"/>
        </w:rPr>
        <w:t>учитель начальных класс</w:t>
      </w:r>
      <w:r w:rsidR="00302127">
        <w:rPr>
          <w:rFonts w:ascii="Times New Roman" w:hAnsi="Times New Roman" w:cs="Times New Roman"/>
          <w:sz w:val="24"/>
          <w:szCs w:val="24"/>
        </w:rPr>
        <w:t>ов МБОУ «</w:t>
      </w:r>
      <w:proofErr w:type="spellStart"/>
      <w:r w:rsidR="00302127">
        <w:rPr>
          <w:rFonts w:ascii="Times New Roman" w:hAnsi="Times New Roman" w:cs="Times New Roman"/>
          <w:sz w:val="24"/>
          <w:szCs w:val="24"/>
        </w:rPr>
        <w:t>Коломиногривская</w:t>
      </w:r>
      <w:proofErr w:type="spellEnd"/>
      <w:r w:rsidR="00302127">
        <w:rPr>
          <w:rFonts w:ascii="Times New Roman" w:hAnsi="Times New Roman" w:cs="Times New Roman"/>
          <w:sz w:val="24"/>
          <w:szCs w:val="24"/>
        </w:rPr>
        <w:t xml:space="preserve"> 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269" w:rsidRDefault="00BD3269" w:rsidP="00BD3269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Тайгунова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</w:t>
      </w:r>
      <w:r w:rsidRPr="00EE707A">
        <w:rPr>
          <w:rFonts w:ascii="Times New Roman" w:hAnsi="Times New Roman" w:cs="Times New Roman"/>
          <w:sz w:val="24"/>
          <w:szCs w:val="24"/>
        </w:rPr>
        <w:t>учитель начальных класс</w:t>
      </w:r>
      <w:r>
        <w:rPr>
          <w:rFonts w:ascii="Times New Roman" w:hAnsi="Times New Roman" w:cs="Times New Roman"/>
          <w:sz w:val="24"/>
          <w:szCs w:val="24"/>
        </w:rPr>
        <w:t>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1589F" w:rsidRDefault="0061589F" w:rsidP="00BD32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2127" w:rsidRDefault="00302127" w:rsidP="00FB1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Оргкомитету разработать пакет заданий для проведения школьного и муниципального этапов </w:t>
      </w:r>
      <w:r w:rsidR="004650CE">
        <w:rPr>
          <w:rFonts w:ascii="Times New Roman" w:hAnsi="Times New Roman" w:cs="Times New Roman"/>
          <w:sz w:val="24"/>
          <w:szCs w:val="24"/>
        </w:rPr>
        <w:t xml:space="preserve">Олимпиады </w:t>
      </w:r>
      <w:r>
        <w:rPr>
          <w:rFonts w:ascii="Times New Roman" w:hAnsi="Times New Roman" w:cs="Times New Roman"/>
          <w:sz w:val="24"/>
          <w:szCs w:val="24"/>
        </w:rPr>
        <w:t>в срок до 1</w:t>
      </w:r>
      <w:r w:rsidR="00FC6B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B78">
        <w:rPr>
          <w:rFonts w:ascii="Times New Roman" w:hAnsi="Times New Roman" w:cs="Times New Roman"/>
          <w:sz w:val="24"/>
          <w:szCs w:val="24"/>
        </w:rPr>
        <w:t>марта 2017г.</w:t>
      </w:r>
    </w:p>
    <w:p w:rsidR="00DE09C7" w:rsidRPr="00DE09C7" w:rsidRDefault="00302127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9C7">
        <w:rPr>
          <w:rFonts w:ascii="Times New Roman" w:hAnsi="Times New Roman" w:cs="Times New Roman"/>
          <w:sz w:val="24"/>
          <w:szCs w:val="24"/>
        </w:rPr>
        <w:t xml:space="preserve">6. 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</w:t>
      </w:r>
      <w:r w:rsidR="004650CE">
        <w:rPr>
          <w:rFonts w:ascii="Times New Roman" w:hAnsi="Times New Roman" w:cs="Times New Roman"/>
          <w:sz w:val="24"/>
          <w:szCs w:val="24"/>
        </w:rPr>
        <w:t>организаци</w:t>
      </w:r>
      <w:r w:rsidR="00DE09C7" w:rsidRPr="00DE09C7">
        <w:rPr>
          <w:rFonts w:ascii="Times New Roman" w:hAnsi="Times New Roman" w:cs="Times New Roman"/>
          <w:sz w:val="24"/>
          <w:szCs w:val="24"/>
        </w:rPr>
        <w:t>й: Тороповой М.Н. (МАОУ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Подгорнская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СОШ"), </w:t>
      </w:r>
      <w:proofErr w:type="spellStart"/>
      <w:r w:rsidR="0061589F">
        <w:rPr>
          <w:rFonts w:ascii="Times New Roman" w:hAnsi="Times New Roman" w:cs="Times New Roman"/>
          <w:sz w:val="24"/>
          <w:szCs w:val="24"/>
        </w:rPr>
        <w:t>Бенц</w:t>
      </w:r>
      <w:proofErr w:type="spellEnd"/>
      <w:r w:rsidR="0061589F">
        <w:rPr>
          <w:rFonts w:ascii="Times New Roman" w:hAnsi="Times New Roman" w:cs="Times New Roman"/>
          <w:sz w:val="24"/>
          <w:szCs w:val="24"/>
        </w:rPr>
        <w:t xml:space="preserve"> М.В.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Новоколоминская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СОШ"), 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Параниной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Е.В.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Усть-Бакчарская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СОШ"), Банниковой Н.С.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Коломиногривская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СОШ"), Ушаковой А.Н.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Варгатёрская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ООШ"), Гусевой С.Ю.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Нижнетигинская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ООШ"), 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Черенко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С.И.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ООШ"), 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Чередник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В.В.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Гришкинская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ООШ"), 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Башагуровой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В.А. (МБОУ "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Леботёрская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ООШ"):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.1. Назначить ответственных за организацию и проведение школьного этапа </w:t>
      </w:r>
      <w:r w:rsidR="004650CE">
        <w:rPr>
          <w:rFonts w:ascii="Times New Roman" w:hAnsi="Times New Roman" w:cs="Times New Roman"/>
          <w:sz w:val="24"/>
          <w:szCs w:val="24"/>
        </w:rPr>
        <w:t>Олимпиады</w:t>
      </w:r>
      <w:r w:rsidR="00DE09C7" w:rsidRPr="00DE09C7">
        <w:rPr>
          <w:rFonts w:ascii="Times New Roman" w:hAnsi="Times New Roman" w:cs="Times New Roman"/>
          <w:sz w:val="24"/>
          <w:szCs w:val="24"/>
        </w:rPr>
        <w:t>;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. Предоставить в </w:t>
      </w:r>
      <w:r w:rsidR="00DE09C7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заявку на участие в муниципальном этапе в срок до </w:t>
      </w:r>
      <w:r w:rsidR="00F002B5">
        <w:rPr>
          <w:rFonts w:ascii="Times New Roman" w:hAnsi="Times New Roman" w:cs="Times New Roman"/>
          <w:sz w:val="24"/>
          <w:szCs w:val="24"/>
        </w:rPr>
        <w:t xml:space="preserve">17. 03.2017г. 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по указанной форме (Приложение2).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. Обеспечить участие в муниципальном этапе </w:t>
      </w:r>
      <w:r w:rsidR="004650CE">
        <w:rPr>
          <w:rFonts w:ascii="Times New Roman" w:hAnsi="Times New Roman" w:cs="Times New Roman"/>
          <w:sz w:val="24"/>
          <w:szCs w:val="24"/>
        </w:rPr>
        <w:t>Олимпиады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DE09C7">
        <w:rPr>
          <w:rFonts w:ascii="Times New Roman" w:hAnsi="Times New Roman" w:cs="Times New Roman"/>
          <w:sz w:val="24"/>
          <w:szCs w:val="24"/>
        </w:rPr>
        <w:t xml:space="preserve">и призёров </w:t>
      </w:r>
      <w:r w:rsidR="00DE09C7" w:rsidRPr="00DE09C7">
        <w:rPr>
          <w:rFonts w:ascii="Times New Roman" w:hAnsi="Times New Roman" w:cs="Times New Roman"/>
          <w:sz w:val="24"/>
          <w:szCs w:val="24"/>
        </w:rPr>
        <w:t>школьного этапа</w:t>
      </w:r>
      <w:r w:rsidR="00BD3269">
        <w:rPr>
          <w:rFonts w:ascii="Times New Roman" w:hAnsi="Times New Roman" w:cs="Times New Roman"/>
          <w:sz w:val="24"/>
          <w:szCs w:val="24"/>
        </w:rPr>
        <w:t xml:space="preserve"> (от школы -до 6 человек)</w:t>
      </w:r>
      <w:r w:rsidR="004650CE">
        <w:rPr>
          <w:rFonts w:ascii="Times New Roman" w:hAnsi="Times New Roman" w:cs="Times New Roman"/>
          <w:sz w:val="24"/>
          <w:szCs w:val="24"/>
        </w:rPr>
        <w:t>.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. В целях обеспечения безопасности обучающихся  назначить ответственных за жизнь и здоровье детей во время проведения муниципального этапа </w:t>
      </w:r>
      <w:r w:rsidR="004650CE">
        <w:rPr>
          <w:rFonts w:ascii="Times New Roman" w:hAnsi="Times New Roman" w:cs="Times New Roman"/>
          <w:sz w:val="24"/>
          <w:szCs w:val="24"/>
        </w:rPr>
        <w:t>Олимпиады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  и во время перевозки детей автотранспортом.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DE09C7" w:rsidRPr="00DE09C7">
        <w:rPr>
          <w:rFonts w:ascii="Times New Roman" w:hAnsi="Times New Roman" w:cs="Times New Roman"/>
          <w:sz w:val="24"/>
          <w:szCs w:val="24"/>
        </w:rPr>
        <w:t>. Организовать целевое инструктирование  сопровождающих лиц и водителей о правилах безопасности при осуществлении организованной перевозки групп детей автомобильным транспортом и правилах безопасности при осуществлении движения пеших групп с записью в журнале инструктажей.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DE09C7" w:rsidRPr="00DE09C7">
        <w:rPr>
          <w:rFonts w:ascii="Times New Roman" w:hAnsi="Times New Roman" w:cs="Times New Roman"/>
          <w:sz w:val="24"/>
          <w:szCs w:val="24"/>
        </w:rPr>
        <w:t>. Провести с обучающимися инструктаж по технике безопасности с записью в журнале инструктажей.</w:t>
      </w:r>
    </w:p>
    <w:p w:rsidR="00DE09C7" w:rsidRPr="00DE09C7" w:rsidRDefault="00CA2400" w:rsidP="00DE09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DE09C7" w:rsidRPr="00DE09C7">
        <w:rPr>
          <w:rFonts w:ascii="Times New Roman" w:hAnsi="Times New Roman" w:cs="Times New Roman"/>
          <w:sz w:val="24"/>
          <w:szCs w:val="24"/>
        </w:rPr>
        <w:t xml:space="preserve">. Предоставить в Управление образования в срок до </w:t>
      </w:r>
      <w:r w:rsidR="00F002B5">
        <w:rPr>
          <w:rFonts w:ascii="Times New Roman" w:hAnsi="Times New Roman" w:cs="Times New Roman"/>
          <w:sz w:val="24"/>
          <w:szCs w:val="24"/>
        </w:rPr>
        <w:t xml:space="preserve">17.03.2017г. </w:t>
      </w:r>
      <w:r w:rsidR="00DE09C7" w:rsidRPr="00DE09C7">
        <w:rPr>
          <w:rFonts w:ascii="Times New Roman" w:hAnsi="Times New Roman" w:cs="Times New Roman"/>
          <w:sz w:val="24"/>
          <w:szCs w:val="24"/>
        </w:rPr>
        <w:t>. согласие субъекта персональных данных на обработку персональных данных родителей (законных представителей) и педагогов, согласно приложенной форме (</w:t>
      </w:r>
      <w:proofErr w:type="spellStart"/>
      <w:r w:rsidR="00DE09C7" w:rsidRPr="00DE09C7">
        <w:rPr>
          <w:rFonts w:ascii="Times New Roman" w:hAnsi="Times New Roman" w:cs="Times New Roman"/>
          <w:sz w:val="24"/>
          <w:szCs w:val="24"/>
        </w:rPr>
        <w:t>скан-документы</w:t>
      </w:r>
      <w:proofErr w:type="spellEnd"/>
      <w:r w:rsidR="00DE09C7" w:rsidRPr="00DE09C7">
        <w:rPr>
          <w:rFonts w:ascii="Times New Roman" w:hAnsi="Times New Roman" w:cs="Times New Roman"/>
          <w:sz w:val="24"/>
          <w:szCs w:val="24"/>
        </w:rPr>
        <w:t xml:space="preserve">), заявленных на участие в муниципальном этапе </w:t>
      </w:r>
      <w:r w:rsidR="004650CE">
        <w:rPr>
          <w:rFonts w:ascii="Times New Roman" w:hAnsi="Times New Roman" w:cs="Times New Roman"/>
          <w:sz w:val="24"/>
          <w:szCs w:val="24"/>
        </w:rPr>
        <w:t>Олимпиады</w:t>
      </w:r>
      <w:r w:rsidR="00DE09C7" w:rsidRPr="00DE09C7">
        <w:rPr>
          <w:rFonts w:ascii="Times New Roman" w:hAnsi="Times New Roman" w:cs="Times New Roman"/>
          <w:sz w:val="24"/>
          <w:szCs w:val="24"/>
        </w:rPr>
        <w:t>.</w:t>
      </w:r>
    </w:p>
    <w:p w:rsidR="00EE707A" w:rsidRPr="00EE707A" w:rsidRDefault="00CA2400" w:rsidP="00FB13C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707A" w:rsidRPr="00EE707A">
        <w:rPr>
          <w:rFonts w:ascii="Times New Roman" w:eastAsia="Times New Roman" w:hAnsi="Times New Roman" w:cs="Times New Roman"/>
          <w:sz w:val="24"/>
          <w:szCs w:val="24"/>
        </w:rPr>
        <w:t xml:space="preserve">. Разместить положение об Олимпиаде на сайте Управления образования </w:t>
      </w:r>
      <w:proofErr w:type="spellStart"/>
      <w:r w:rsidR="00EE707A" w:rsidRPr="00EE707A">
        <w:rPr>
          <w:rFonts w:ascii="Times New Roman" w:eastAsia="Times New Roman" w:hAnsi="Times New Roman" w:cs="Times New Roman"/>
          <w:sz w:val="24"/>
          <w:szCs w:val="24"/>
        </w:rPr>
        <w:t>Чаинского</w:t>
      </w:r>
      <w:proofErr w:type="spellEnd"/>
      <w:r w:rsidR="00EE707A" w:rsidRPr="00EE707A">
        <w:rPr>
          <w:rFonts w:ascii="Times New Roman" w:eastAsia="Times New Roman" w:hAnsi="Times New Roman" w:cs="Times New Roman"/>
          <w:sz w:val="24"/>
          <w:szCs w:val="24"/>
        </w:rPr>
        <w:t xml:space="preserve"> района в срок до </w:t>
      </w:r>
      <w:r w:rsidR="00F002B5">
        <w:rPr>
          <w:rFonts w:ascii="Times New Roman" w:eastAsia="Times New Roman" w:hAnsi="Times New Roman" w:cs="Times New Roman"/>
          <w:sz w:val="24"/>
          <w:szCs w:val="24"/>
        </w:rPr>
        <w:t>01 марта 2017г.</w:t>
      </w:r>
    </w:p>
    <w:p w:rsidR="00EE707A" w:rsidRPr="00EE707A" w:rsidRDefault="00CA2400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E707A" w:rsidRPr="00EE707A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данного приказа оставляю за собой.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07A" w:rsidRPr="00EE707A" w:rsidRDefault="00EE707A" w:rsidP="00EE707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7A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С.Г. Степанова</w:t>
      </w:r>
    </w:p>
    <w:p w:rsidR="00EE707A" w:rsidRPr="00EE707A" w:rsidRDefault="00EE707A" w:rsidP="00EE707A">
      <w:pPr>
        <w:pStyle w:val="a3"/>
        <w:jc w:val="both"/>
        <w:rPr>
          <w:rStyle w:val="FontStyle13"/>
          <w:rFonts w:eastAsia="Times New Roman"/>
          <w:sz w:val="24"/>
          <w:szCs w:val="24"/>
        </w:rPr>
      </w:pPr>
    </w:p>
    <w:p w:rsidR="00303DDF" w:rsidRPr="00EE707A" w:rsidRDefault="00303DDF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Pr="00EE707A" w:rsidRDefault="00311D59" w:rsidP="00EE7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D59" w:rsidRDefault="00311D59"/>
    <w:p w:rsidR="00311D59" w:rsidRDefault="00311D59"/>
    <w:sectPr w:rsidR="00311D59" w:rsidSect="0030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0E9"/>
    <w:multiLevelType w:val="hybridMultilevel"/>
    <w:tmpl w:val="8556A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660E7"/>
    <w:multiLevelType w:val="hybridMultilevel"/>
    <w:tmpl w:val="F44C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A65"/>
    <w:multiLevelType w:val="hybridMultilevel"/>
    <w:tmpl w:val="5C5E1E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11D59"/>
    <w:rsid w:val="00001B2F"/>
    <w:rsid w:val="00040ED2"/>
    <w:rsid w:val="001448CE"/>
    <w:rsid w:val="00174FBD"/>
    <w:rsid w:val="001914A7"/>
    <w:rsid w:val="00236274"/>
    <w:rsid w:val="0026153B"/>
    <w:rsid w:val="00302127"/>
    <w:rsid w:val="00303DDF"/>
    <w:rsid w:val="00311D59"/>
    <w:rsid w:val="004650CE"/>
    <w:rsid w:val="004E0B8F"/>
    <w:rsid w:val="00527A52"/>
    <w:rsid w:val="0061589F"/>
    <w:rsid w:val="006F1F27"/>
    <w:rsid w:val="007360AD"/>
    <w:rsid w:val="009B761D"/>
    <w:rsid w:val="00A61A36"/>
    <w:rsid w:val="00B23845"/>
    <w:rsid w:val="00BD3269"/>
    <w:rsid w:val="00CA2400"/>
    <w:rsid w:val="00CF22B7"/>
    <w:rsid w:val="00DE09C7"/>
    <w:rsid w:val="00E14811"/>
    <w:rsid w:val="00EE707A"/>
    <w:rsid w:val="00F002B5"/>
    <w:rsid w:val="00FB13C0"/>
    <w:rsid w:val="00FC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DF"/>
  </w:style>
  <w:style w:type="paragraph" w:styleId="2">
    <w:name w:val="heading 2"/>
    <w:basedOn w:val="a"/>
    <w:next w:val="a"/>
    <w:link w:val="20"/>
    <w:qFormat/>
    <w:rsid w:val="00EE707A"/>
    <w:pPr>
      <w:keepNext/>
      <w:spacing w:after="0" w:line="240" w:lineRule="auto"/>
      <w:jc w:val="center"/>
      <w:outlineLvl w:val="1"/>
    </w:pPr>
    <w:rPr>
      <w:rFonts w:ascii="Times New Roman" w:eastAsia="PMingLiU" w:hAnsi="Times New Roman" w:cs="Times New Roman"/>
      <w:b/>
      <w:bCs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07A"/>
    <w:rPr>
      <w:rFonts w:ascii="Times New Roman" w:eastAsia="PMingLiU" w:hAnsi="Times New Roman" w:cs="Times New Roman"/>
      <w:b/>
      <w:bCs/>
      <w:sz w:val="24"/>
      <w:szCs w:val="20"/>
      <w:lang w:eastAsia="zh-TW"/>
    </w:rPr>
  </w:style>
  <w:style w:type="character" w:customStyle="1" w:styleId="FontStyle13">
    <w:name w:val="Font Style13"/>
    <w:basedOn w:val="a0"/>
    <w:rsid w:val="00EE707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EE7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8C34-C96A-4787-AFC0-343EBC3D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687</Words>
  <Characters>3919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2016-01-26T06:12:00Z</dcterms:created>
  <dcterms:modified xsi:type="dcterms:W3CDTF">2017-03-01T07:19:00Z</dcterms:modified>
</cp:coreProperties>
</file>