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7F" w:rsidRDefault="00C5066C" w:rsidP="00C5066C">
      <w:pP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6.3pt;margin-top:-2.8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2400961" r:id="rId9"/>
        </w:pict>
      </w:r>
    </w:p>
    <w:p w:rsidR="00A7087F" w:rsidRDefault="00A7087F" w:rsidP="00EB69C3">
      <w:pPr>
        <w:jc w:val="center"/>
        <w:rPr>
          <w:b/>
          <w:sz w:val="28"/>
          <w:szCs w:val="28"/>
        </w:rPr>
      </w:pPr>
    </w:p>
    <w:p w:rsidR="00A7087F" w:rsidRDefault="00B034F0" w:rsidP="00B034F0">
      <w:pPr>
        <w:jc w:val="right"/>
        <w:rPr>
          <w:b/>
          <w:sz w:val="28"/>
          <w:szCs w:val="28"/>
        </w:rPr>
      </w:pPr>
      <w:r>
        <w:rPr>
          <w:b/>
          <w:sz w:val="28"/>
          <w:szCs w:val="28"/>
        </w:rPr>
        <w:t xml:space="preserve"> </w:t>
      </w:r>
    </w:p>
    <w:p w:rsidR="00E10D44" w:rsidRDefault="00E10D44" w:rsidP="00E10D44">
      <w:pPr>
        <w:jc w:val="right"/>
        <w:rPr>
          <w:b/>
          <w:bCs/>
          <w:sz w:val="32"/>
          <w:szCs w:val="32"/>
        </w:rPr>
      </w:pPr>
    </w:p>
    <w:p w:rsidR="00C5066C" w:rsidRDefault="00C5066C" w:rsidP="00A7087F">
      <w:pPr>
        <w:jc w:val="center"/>
        <w:rPr>
          <w:b/>
          <w:bCs/>
          <w:sz w:val="32"/>
          <w:szCs w:val="32"/>
        </w:rPr>
      </w:pPr>
    </w:p>
    <w:p w:rsidR="00A7087F" w:rsidRPr="00C05EDC" w:rsidRDefault="00A7087F" w:rsidP="00C5066C">
      <w:pPr>
        <w:jc w:val="center"/>
        <w:rPr>
          <w:sz w:val="32"/>
          <w:szCs w:val="32"/>
        </w:rPr>
      </w:pPr>
      <w:r w:rsidRPr="00C05EDC">
        <w:rPr>
          <w:b/>
          <w:bCs/>
          <w:sz w:val="32"/>
          <w:szCs w:val="32"/>
        </w:rPr>
        <w:t>АДМИНИСТРАЦИЯ ЧАИНСКОГО РАЙОНА</w:t>
      </w:r>
    </w:p>
    <w:p w:rsidR="00A7087F" w:rsidRDefault="00A7087F" w:rsidP="00C5066C">
      <w:pPr>
        <w:spacing w:before="480"/>
        <w:jc w:val="center"/>
        <w:rPr>
          <w:b/>
          <w:bCs/>
          <w:sz w:val="28"/>
          <w:szCs w:val="28"/>
        </w:rPr>
      </w:pPr>
      <w:r w:rsidRPr="00C05EDC">
        <w:rPr>
          <w:b/>
          <w:bCs/>
          <w:sz w:val="28"/>
          <w:szCs w:val="28"/>
        </w:rPr>
        <w:t>ПОСТАНОВЛЕНИЕ</w:t>
      </w:r>
      <w:r w:rsidR="00B034F0">
        <w:rPr>
          <w:b/>
          <w:bCs/>
          <w:sz w:val="28"/>
          <w:szCs w:val="28"/>
        </w:rPr>
        <w:t xml:space="preserve">          </w:t>
      </w:r>
    </w:p>
    <w:p w:rsidR="00A7087F" w:rsidRPr="00C05EDC" w:rsidRDefault="00C5066C" w:rsidP="00A7087F">
      <w:pPr>
        <w:spacing w:before="480"/>
        <w:jc w:val="center"/>
        <w:rPr>
          <w:b/>
          <w:bCs/>
          <w:sz w:val="28"/>
          <w:szCs w:val="28"/>
        </w:rPr>
      </w:pPr>
      <w:r>
        <w:t>31</w:t>
      </w:r>
      <w:r w:rsidR="00A7087F" w:rsidRPr="00C05EDC">
        <w:t>.</w:t>
      </w:r>
      <w:r>
        <w:t>10</w:t>
      </w:r>
      <w:r w:rsidR="00A7087F">
        <w:t>.</w:t>
      </w:r>
      <w:r w:rsidR="00A7087F" w:rsidRPr="00C05EDC">
        <w:t xml:space="preserve">2024                                                                                                                               № </w:t>
      </w:r>
      <w:r>
        <w:t>547</w:t>
      </w:r>
    </w:p>
    <w:tbl>
      <w:tblPr>
        <w:tblpPr w:leftFromText="180" w:rightFromText="180" w:vertAnchor="text" w:horzAnchor="margin" w:tblpY="240"/>
        <w:tblOverlap w:val="never"/>
        <w:tblW w:w="0" w:type="auto"/>
        <w:tblLook w:val="0000"/>
      </w:tblPr>
      <w:tblGrid>
        <w:gridCol w:w="3303"/>
        <w:gridCol w:w="2485"/>
      </w:tblGrid>
      <w:tr w:rsidR="00C5066C" w:rsidRPr="007C6F84" w:rsidTr="00736DEB">
        <w:tc>
          <w:tcPr>
            <w:tcW w:w="3303" w:type="dxa"/>
            <w:tcBorders>
              <w:top w:val="nil"/>
              <w:left w:val="nil"/>
              <w:bottom w:val="nil"/>
              <w:right w:val="nil"/>
            </w:tcBorders>
          </w:tcPr>
          <w:p w:rsidR="00C5066C" w:rsidRPr="007C6F84" w:rsidRDefault="00C5066C" w:rsidP="00736DEB">
            <w:pPr>
              <w:jc w:val="both"/>
            </w:pPr>
          </w:p>
        </w:tc>
        <w:tc>
          <w:tcPr>
            <w:tcW w:w="2485" w:type="dxa"/>
            <w:tcBorders>
              <w:top w:val="nil"/>
              <w:left w:val="nil"/>
              <w:bottom w:val="nil"/>
              <w:right w:val="nil"/>
            </w:tcBorders>
          </w:tcPr>
          <w:p w:rsidR="00C5066C" w:rsidRPr="007C6F84" w:rsidRDefault="00C5066C" w:rsidP="00736DEB">
            <w:pPr>
              <w:jc w:val="center"/>
            </w:pPr>
          </w:p>
        </w:tc>
      </w:tr>
    </w:tbl>
    <w:p w:rsidR="00A7087F" w:rsidRDefault="00A7087F" w:rsidP="00C5066C">
      <w:pPr>
        <w:spacing w:before="480"/>
      </w:pPr>
    </w:p>
    <w:tbl>
      <w:tblPr>
        <w:tblpPr w:leftFromText="180" w:rightFromText="180" w:vertAnchor="text" w:horzAnchor="margin" w:tblpY="-218"/>
        <w:tblOverlap w:val="never"/>
        <w:tblW w:w="9426" w:type="dxa"/>
        <w:tblLook w:val="0000"/>
      </w:tblPr>
      <w:tblGrid>
        <w:gridCol w:w="9426"/>
      </w:tblGrid>
      <w:tr w:rsidR="00A7087F" w:rsidRPr="007C6F84" w:rsidTr="00C5066C">
        <w:trPr>
          <w:trHeight w:val="884"/>
        </w:trPr>
        <w:tc>
          <w:tcPr>
            <w:tcW w:w="9426" w:type="dxa"/>
          </w:tcPr>
          <w:p w:rsidR="00A7087F" w:rsidRDefault="00A7087F" w:rsidP="00736DEB">
            <w:pPr>
              <w:jc w:val="center"/>
            </w:pPr>
            <w:r w:rsidRPr="00DA3CA9">
              <w:t xml:space="preserve">Об утверждении административного регламента предоставления </w:t>
            </w:r>
          </w:p>
          <w:p w:rsidR="00A7087F" w:rsidRPr="007C6F84" w:rsidRDefault="00A7087F" w:rsidP="00C5066C">
            <w:pPr>
              <w:jc w:val="center"/>
            </w:pPr>
            <w:r>
              <w:t>муниципальной услуги «Предоставление информации из базы данных о результатах единого государственного экзамена»</w:t>
            </w:r>
          </w:p>
        </w:tc>
      </w:tr>
    </w:tbl>
    <w:tbl>
      <w:tblPr>
        <w:tblpPr w:leftFromText="180" w:rightFromText="180" w:vertAnchor="text" w:horzAnchor="margin" w:tblpY="33"/>
        <w:tblW w:w="0" w:type="auto"/>
        <w:tblLook w:val="01E0"/>
      </w:tblPr>
      <w:tblGrid>
        <w:gridCol w:w="9468"/>
      </w:tblGrid>
      <w:tr w:rsidR="00A7087F" w:rsidRPr="00DD6139" w:rsidTr="00736DEB">
        <w:tc>
          <w:tcPr>
            <w:tcW w:w="9468" w:type="dxa"/>
            <w:hideMark/>
          </w:tcPr>
          <w:p w:rsidR="00A7087F" w:rsidRPr="009E5BD3" w:rsidRDefault="00A7087F" w:rsidP="00A7087F">
            <w:pPr>
              <w:ind w:firstLine="851"/>
              <w:jc w:val="both"/>
            </w:pPr>
            <w:r>
              <w:t xml:space="preserve">В соответствии с Федеральными законами </w:t>
            </w:r>
            <w:r w:rsidRPr="00A72606">
              <w:t>от 27</w:t>
            </w:r>
            <w:r>
              <w:t xml:space="preserve"> июля </w:t>
            </w:r>
            <w:r w:rsidRPr="00A72606">
              <w:t>2010</w:t>
            </w:r>
            <w:r>
              <w:t xml:space="preserve"> года № 210-ФЗ «</w:t>
            </w:r>
            <w:r w:rsidRPr="00A72606">
              <w:t>Об организации предоставления госуда</w:t>
            </w:r>
            <w:r>
              <w:t>рственных и муниципальных услуг»</w:t>
            </w:r>
            <w:r w:rsidRPr="00A72606">
              <w:t>, от 29</w:t>
            </w:r>
            <w:r>
              <w:t xml:space="preserve"> декабря </w:t>
            </w:r>
            <w:r w:rsidRPr="00A72606">
              <w:t>2012</w:t>
            </w:r>
            <w:r>
              <w:t xml:space="preserve"> года</w:t>
            </w:r>
            <w:r w:rsidR="00F7640A">
              <w:t xml:space="preserve"> </w:t>
            </w:r>
            <w:r>
              <w:t>№ 273-ФЗ «</w:t>
            </w:r>
            <w:r w:rsidRPr="00A72606">
              <w:t>Об образовании в Российской Федерации</w:t>
            </w:r>
            <w:r>
              <w:t>»</w:t>
            </w:r>
            <w:r w:rsidRPr="009E5BD3">
              <w:t>, руководствуясь статьей 49 Устава муниципального образования «Чаинский район Томской области»,</w:t>
            </w:r>
          </w:p>
          <w:p w:rsidR="00A7087F" w:rsidRPr="00A84DBA" w:rsidRDefault="00A7087F" w:rsidP="00736DEB">
            <w:pPr>
              <w:pStyle w:val="2"/>
              <w:ind w:left="142" w:right="-5"/>
              <w:rPr>
                <w:b/>
              </w:rPr>
            </w:pPr>
          </w:p>
          <w:p w:rsidR="00A7087F" w:rsidRPr="00A84DBA" w:rsidRDefault="00A7087F" w:rsidP="00C5066C">
            <w:pPr>
              <w:pStyle w:val="2"/>
              <w:ind w:right="-5"/>
            </w:pPr>
            <w:r w:rsidRPr="00C5066C">
              <w:rPr>
                <w:sz w:val="24"/>
                <w:szCs w:val="24"/>
              </w:rPr>
              <w:t>ПОСТАНОВЛЯЮ</w:t>
            </w:r>
            <w:r w:rsidRPr="00736DEB">
              <w:t>:</w:t>
            </w:r>
          </w:p>
          <w:p w:rsidR="00A7087F" w:rsidRPr="00A7087F" w:rsidRDefault="00A7087F" w:rsidP="00736DEB"/>
          <w:p w:rsidR="00A7087F" w:rsidRPr="00DA3CA9" w:rsidRDefault="00A7087F" w:rsidP="00736DEB">
            <w:pPr>
              <w:adjustRightInd w:val="0"/>
              <w:jc w:val="both"/>
            </w:pPr>
            <w:r>
              <w:t xml:space="preserve">            </w:t>
            </w:r>
            <w:r w:rsidRPr="00DA3CA9">
              <w:t xml:space="preserve"> 1. Утвердить административный регламент предоставления муниципальной услуги </w:t>
            </w:r>
            <w:r w:rsidRPr="00DA3CA9">
              <w:rPr>
                <w:rFonts w:eastAsia="PMingLiU"/>
                <w:bCs/>
              </w:rPr>
              <w:t>«Пр</w:t>
            </w:r>
            <w:r>
              <w:rPr>
                <w:rFonts w:eastAsia="PMingLiU"/>
                <w:bCs/>
              </w:rPr>
              <w:t xml:space="preserve">едоставление информации из базы данных о результатах единого государственного экзамена» </w:t>
            </w:r>
            <w:r w:rsidRPr="00DA3CA9">
              <w:rPr>
                <w:rFonts w:eastAsia="PMingLiU"/>
                <w:bCs/>
              </w:rPr>
              <w:t xml:space="preserve">на территории </w:t>
            </w:r>
            <w:r w:rsidR="00630140">
              <w:t xml:space="preserve"> муниципального образования «</w:t>
            </w:r>
            <w:r w:rsidRPr="00DA3CA9">
              <w:rPr>
                <w:rFonts w:eastAsia="PMingLiU"/>
                <w:bCs/>
              </w:rPr>
              <w:t>Ч</w:t>
            </w:r>
            <w:r w:rsidR="00630140">
              <w:rPr>
                <w:rFonts w:eastAsia="PMingLiU"/>
                <w:bCs/>
              </w:rPr>
              <w:t>аинский район</w:t>
            </w:r>
            <w:r w:rsidR="00C925C4">
              <w:rPr>
                <w:rFonts w:eastAsia="PMingLiU"/>
                <w:bCs/>
              </w:rPr>
              <w:t xml:space="preserve"> Томской области</w:t>
            </w:r>
            <w:r w:rsidR="00630140">
              <w:rPr>
                <w:rFonts w:eastAsia="PMingLiU"/>
                <w:bCs/>
              </w:rPr>
              <w:t xml:space="preserve">» </w:t>
            </w:r>
            <w:r w:rsidR="00C86C2C">
              <w:t xml:space="preserve">согласно </w:t>
            </w:r>
            <w:r w:rsidR="00F7640A">
              <w:t>приложению,</w:t>
            </w:r>
            <w:r w:rsidR="00C86C2C">
              <w:t xml:space="preserve"> </w:t>
            </w:r>
            <w:r w:rsidRPr="00DA3CA9">
              <w:t>к настоящему постановлению.</w:t>
            </w:r>
          </w:p>
          <w:p w:rsidR="00A7087F" w:rsidRPr="00DA3CA9" w:rsidRDefault="00C86C2C" w:rsidP="00736DEB">
            <w:pPr>
              <w:tabs>
                <w:tab w:val="left" w:pos="708"/>
                <w:tab w:val="left" w:pos="6804"/>
              </w:tabs>
              <w:ind w:firstLine="709"/>
              <w:jc w:val="both"/>
            </w:pPr>
            <w:r>
              <w:t xml:space="preserve">2. Опубликовать </w:t>
            </w:r>
            <w:r w:rsidR="00B2008B">
              <w:t>постановление в О</w:t>
            </w:r>
            <w:r w:rsidR="00A7087F" w:rsidRPr="00DA3CA9">
              <w:t xml:space="preserve">фициальном печатном издании «Официальные ведомости Чаинского района» и разместить на официальном сайте </w:t>
            </w:r>
            <w:r w:rsidR="00B2008B">
              <w:t>муниц</w:t>
            </w:r>
            <w:r w:rsidR="00431D63">
              <w:t>ипального образования «Чаинский район</w:t>
            </w:r>
            <w:r w:rsidR="00B2008B">
              <w:t xml:space="preserve"> Томской области» в </w:t>
            </w:r>
            <w:r w:rsidR="00A7087F" w:rsidRPr="00DA3CA9">
              <w:t>сети Интернет (</w:t>
            </w:r>
            <w:r w:rsidR="00A7087F" w:rsidRPr="00DA3CA9">
              <w:rPr>
                <w:lang w:val="en-US"/>
              </w:rPr>
              <w:t>http</w:t>
            </w:r>
            <w:r w:rsidR="00A7087F" w:rsidRPr="00DA3CA9">
              <w:t>://</w:t>
            </w:r>
            <w:proofErr w:type="spellStart"/>
            <w:r w:rsidR="00A7087F" w:rsidRPr="00DA3CA9">
              <w:rPr>
                <w:lang w:val="en-US"/>
              </w:rPr>
              <w:t>chainsk</w:t>
            </w:r>
            <w:proofErr w:type="spellEnd"/>
            <w:r w:rsidR="00A7087F" w:rsidRPr="00DA3CA9">
              <w:t>.</w:t>
            </w:r>
            <w:r w:rsidR="00A7087F" w:rsidRPr="00DA3CA9">
              <w:rPr>
                <w:lang w:val="en-US"/>
              </w:rPr>
              <w:t>tom</w:t>
            </w:r>
            <w:r w:rsidR="00A7087F" w:rsidRPr="00DA3CA9">
              <w:t>.</w:t>
            </w:r>
            <w:proofErr w:type="spellStart"/>
            <w:r w:rsidR="00A7087F" w:rsidRPr="00DA3CA9">
              <w:rPr>
                <w:lang w:val="en-US"/>
              </w:rPr>
              <w:t>ru</w:t>
            </w:r>
            <w:proofErr w:type="spellEnd"/>
            <w:r w:rsidR="00A7087F" w:rsidRPr="00DA3CA9">
              <w:t>/)</w:t>
            </w:r>
          </w:p>
          <w:p w:rsidR="00A7087F" w:rsidRPr="00DA3CA9" w:rsidRDefault="00B2008B" w:rsidP="00736DEB">
            <w:pPr>
              <w:ind w:firstLine="709"/>
              <w:jc w:val="both"/>
            </w:pPr>
            <w:r>
              <w:t>3. П</w:t>
            </w:r>
            <w:r w:rsidR="00A7087F" w:rsidRPr="00DA3CA9">
              <w:t>остановление вступает в силу на следующий день после его официального опубликования.</w:t>
            </w:r>
          </w:p>
          <w:p w:rsidR="00A7087F" w:rsidRPr="00DA3CA9" w:rsidRDefault="00A7087F" w:rsidP="00736DEB">
            <w:pPr>
              <w:tabs>
                <w:tab w:val="left" w:pos="708"/>
                <w:tab w:val="left" w:pos="6804"/>
              </w:tabs>
              <w:ind w:firstLine="567"/>
              <w:jc w:val="both"/>
            </w:pPr>
            <w:r w:rsidRPr="00DA3CA9">
              <w:t xml:space="preserve">  </w:t>
            </w:r>
            <w:r w:rsidRPr="00DA3CA9">
              <w:rPr>
                <w:color w:val="000000"/>
              </w:rPr>
              <w:t xml:space="preserve">4. </w:t>
            </w:r>
            <w:proofErr w:type="gramStart"/>
            <w:r w:rsidRPr="00DA3CA9">
              <w:rPr>
                <w:color w:val="000000"/>
              </w:rPr>
              <w:t>Контроль за</w:t>
            </w:r>
            <w:proofErr w:type="gramEnd"/>
            <w:r w:rsidRPr="00DA3CA9">
              <w:rPr>
                <w:color w:val="000000"/>
              </w:rPr>
              <w:t xml:space="preserve"> исполнением постановления возложить на заместителя Главы Чаинского ра</w:t>
            </w:r>
            <w:r>
              <w:rPr>
                <w:color w:val="000000"/>
              </w:rPr>
              <w:t>йона по социальным</w:t>
            </w:r>
            <w:r w:rsidRPr="00DA3CA9">
              <w:rPr>
                <w:color w:val="000000"/>
              </w:rPr>
              <w:t xml:space="preserve"> вопросам Чуйко Т.В.</w:t>
            </w:r>
          </w:p>
          <w:p w:rsidR="00A7087F" w:rsidRPr="00DA3CA9" w:rsidRDefault="00A7087F" w:rsidP="00736DEB">
            <w:pPr>
              <w:pStyle w:val="1"/>
              <w:tabs>
                <w:tab w:val="left" w:pos="6663"/>
              </w:tabs>
              <w:rPr>
                <w:sz w:val="24"/>
                <w:szCs w:val="24"/>
              </w:rPr>
            </w:pPr>
          </w:p>
          <w:p w:rsidR="00A7087F" w:rsidRPr="00DA3CA9" w:rsidRDefault="00A7087F" w:rsidP="00736DEB">
            <w:pPr>
              <w:pStyle w:val="1"/>
              <w:tabs>
                <w:tab w:val="left" w:pos="6663"/>
              </w:tabs>
              <w:rPr>
                <w:sz w:val="24"/>
                <w:szCs w:val="24"/>
              </w:rPr>
            </w:pPr>
          </w:p>
          <w:p w:rsidR="00A7087F" w:rsidRPr="00DA3CA9" w:rsidRDefault="00A7087F" w:rsidP="00736DEB">
            <w:pPr>
              <w:pStyle w:val="1"/>
              <w:tabs>
                <w:tab w:val="left" w:pos="6663"/>
              </w:tabs>
              <w:rPr>
                <w:sz w:val="24"/>
                <w:szCs w:val="24"/>
              </w:rPr>
            </w:pPr>
            <w:r w:rsidRPr="00DA3CA9">
              <w:rPr>
                <w:sz w:val="24"/>
                <w:szCs w:val="24"/>
              </w:rPr>
              <w:t xml:space="preserve">   </w:t>
            </w:r>
          </w:p>
          <w:p w:rsidR="00A7087F" w:rsidRPr="00DA3CA9" w:rsidRDefault="00A7087F" w:rsidP="00736DEB">
            <w:pPr>
              <w:jc w:val="both"/>
            </w:pPr>
            <w:r>
              <w:t xml:space="preserve">Глава </w:t>
            </w:r>
            <w:r w:rsidRPr="00DA3CA9">
              <w:t>района</w:t>
            </w:r>
            <w:r w:rsidRPr="00DA3CA9">
              <w:tab/>
              <w:t xml:space="preserve">           </w:t>
            </w:r>
            <w:r w:rsidRPr="00DA3CA9">
              <w:tab/>
              <w:t xml:space="preserve"> </w:t>
            </w:r>
            <w:r w:rsidRPr="00DA3CA9">
              <w:tab/>
            </w:r>
            <w:r w:rsidRPr="00DA3CA9">
              <w:tab/>
              <w:t xml:space="preserve">                                 </w:t>
            </w:r>
            <w:r>
              <w:t xml:space="preserve">                             </w:t>
            </w:r>
            <w:r w:rsidR="00C5066C">
              <w:t xml:space="preserve">       </w:t>
            </w:r>
            <w:r>
              <w:t xml:space="preserve"> </w:t>
            </w:r>
            <w:r w:rsidRPr="00DA3CA9">
              <w:t>А.А. Костарев</w:t>
            </w:r>
          </w:p>
          <w:p w:rsidR="00A7087F" w:rsidRPr="00DA3CA9" w:rsidRDefault="00A7087F" w:rsidP="00736DEB">
            <w:pPr>
              <w:pStyle w:val="af9"/>
              <w:jc w:val="both"/>
              <w:rPr>
                <w:color w:val="000000"/>
                <w:szCs w:val="24"/>
              </w:rPr>
            </w:pPr>
          </w:p>
          <w:p w:rsidR="00A7087F" w:rsidRDefault="00A7087F" w:rsidP="00736DEB"/>
          <w:p w:rsidR="00A7087F" w:rsidRPr="00B30EA9" w:rsidRDefault="00A7087F" w:rsidP="00736DEB">
            <w:pPr>
              <w:jc w:val="center"/>
              <w:rPr>
                <w:sz w:val="18"/>
                <w:szCs w:val="18"/>
              </w:rPr>
            </w:pPr>
          </w:p>
          <w:p w:rsidR="00A7087F" w:rsidRPr="00B30EA9" w:rsidRDefault="00A7087F" w:rsidP="00736DEB">
            <w:pPr>
              <w:jc w:val="center"/>
              <w:rPr>
                <w:sz w:val="28"/>
                <w:szCs w:val="28"/>
              </w:rPr>
            </w:pPr>
          </w:p>
          <w:p w:rsidR="00A7087F" w:rsidRPr="00DD6139" w:rsidRDefault="00A7087F" w:rsidP="00736DEB">
            <w:r>
              <w:t xml:space="preserve">   </w:t>
            </w:r>
          </w:p>
        </w:tc>
      </w:tr>
    </w:tbl>
    <w:p w:rsidR="00A26B96" w:rsidRDefault="00A26B96" w:rsidP="00A26B96">
      <w:pPr>
        <w:rPr>
          <w:sz w:val="20"/>
          <w:szCs w:val="20"/>
        </w:rPr>
      </w:pPr>
    </w:p>
    <w:p w:rsidR="00E23196" w:rsidRDefault="00E23196" w:rsidP="00E23196">
      <w:pPr>
        <w:rPr>
          <w:sz w:val="20"/>
          <w:szCs w:val="20"/>
        </w:rPr>
      </w:pPr>
    </w:p>
    <w:p w:rsidR="001C11F7" w:rsidRDefault="001C11F7" w:rsidP="001C11F7">
      <w:pPr>
        <w:contextualSpacing/>
        <w:rPr>
          <w:sz w:val="22"/>
          <w:szCs w:val="22"/>
        </w:rPr>
      </w:pPr>
    </w:p>
    <w:p w:rsidR="00836827" w:rsidRDefault="00836827" w:rsidP="00836827">
      <w:pPr>
        <w:contextualSpacing/>
        <w:rPr>
          <w:sz w:val="22"/>
          <w:szCs w:val="22"/>
        </w:rPr>
      </w:pPr>
    </w:p>
    <w:p w:rsidR="00C5066C" w:rsidRDefault="00E55C1D" w:rsidP="00C5066C">
      <w:pPr>
        <w:contextualSpacing/>
        <w:jc w:val="right"/>
        <w:rPr>
          <w:sz w:val="22"/>
          <w:szCs w:val="22"/>
        </w:rPr>
      </w:pPr>
      <w:r w:rsidRPr="00FB433C">
        <w:rPr>
          <w:sz w:val="22"/>
          <w:szCs w:val="22"/>
        </w:rPr>
        <w:lastRenderedPageBreak/>
        <w:t>П</w:t>
      </w:r>
      <w:r w:rsidR="00D356B3" w:rsidRPr="00FB433C">
        <w:rPr>
          <w:sz w:val="22"/>
          <w:szCs w:val="22"/>
        </w:rPr>
        <w:t>ри</w:t>
      </w:r>
      <w:r w:rsidR="00CB71B9" w:rsidRPr="00FB433C">
        <w:rPr>
          <w:sz w:val="22"/>
          <w:szCs w:val="22"/>
        </w:rPr>
        <w:t xml:space="preserve">ложение к постановлению </w:t>
      </w:r>
    </w:p>
    <w:p w:rsidR="00D138F4" w:rsidRPr="00FB433C" w:rsidRDefault="00F7555D" w:rsidP="00C5066C">
      <w:pPr>
        <w:contextualSpacing/>
        <w:jc w:val="right"/>
        <w:rPr>
          <w:sz w:val="22"/>
          <w:szCs w:val="22"/>
        </w:rPr>
      </w:pPr>
      <w:r w:rsidRPr="00FB433C">
        <w:rPr>
          <w:sz w:val="22"/>
          <w:szCs w:val="22"/>
        </w:rPr>
        <w:t>Администрации</w:t>
      </w:r>
      <w:r w:rsidR="00CB71B9" w:rsidRPr="00FB433C">
        <w:rPr>
          <w:sz w:val="22"/>
          <w:szCs w:val="22"/>
        </w:rPr>
        <w:t xml:space="preserve"> </w:t>
      </w:r>
      <w:r w:rsidR="00A7087F" w:rsidRPr="00FB433C">
        <w:rPr>
          <w:sz w:val="22"/>
          <w:szCs w:val="22"/>
        </w:rPr>
        <w:t>Чаин</w:t>
      </w:r>
      <w:r w:rsidR="00CB71B9" w:rsidRPr="00FB433C">
        <w:rPr>
          <w:sz w:val="22"/>
          <w:szCs w:val="22"/>
        </w:rPr>
        <w:t>ского района</w:t>
      </w:r>
      <w:r w:rsidR="00EB69C3" w:rsidRPr="00FB433C">
        <w:rPr>
          <w:sz w:val="22"/>
          <w:szCs w:val="22"/>
        </w:rPr>
        <w:t xml:space="preserve"> </w:t>
      </w:r>
    </w:p>
    <w:p w:rsidR="00CB71B9" w:rsidRPr="00FB433C" w:rsidRDefault="00A7087F" w:rsidP="00C5066C">
      <w:pPr>
        <w:contextualSpacing/>
        <w:jc w:val="right"/>
        <w:rPr>
          <w:sz w:val="22"/>
          <w:szCs w:val="22"/>
        </w:rPr>
      </w:pPr>
      <w:r w:rsidRPr="00FB433C">
        <w:rPr>
          <w:sz w:val="22"/>
          <w:szCs w:val="22"/>
        </w:rPr>
        <w:t xml:space="preserve">                                                                             </w:t>
      </w:r>
      <w:r w:rsidR="00FB433C">
        <w:rPr>
          <w:sz w:val="22"/>
          <w:szCs w:val="22"/>
        </w:rPr>
        <w:t xml:space="preserve">                    </w:t>
      </w:r>
      <w:r w:rsidRPr="00FB433C">
        <w:rPr>
          <w:sz w:val="22"/>
          <w:szCs w:val="22"/>
        </w:rPr>
        <w:t xml:space="preserve">                      </w:t>
      </w:r>
      <w:r w:rsidR="00C5066C">
        <w:rPr>
          <w:sz w:val="22"/>
          <w:szCs w:val="22"/>
        </w:rPr>
        <w:t>от 31.10.2024 № 547</w:t>
      </w:r>
    </w:p>
    <w:p w:rsidR="00C03F3F" w:rsidRDefault="00C03F3F" w:rsidP="001C11F7">
      <w:pPr>
        <w:ind w:right="98"/>
        <w:jc w:val="center"/>
        <w:rPr>
          <w:b/>
        </w:rPr>
      </w:pPr>
    </w:p>
    <w:p w:rsidR="00CB71B9" w:rsidRPr="00AF2CC3" w:rsidRDefault="00CB71B9" w:rsidP="001C11F7">
      <w:pPr>
        <w:ind w:right="98"/>
        <w:jc w:val="center"/>
        <w:rPr>
          <w:b/>
        </w:rPr>
      </w:pPr>
      <w:r w:rsidRPr="00AF2CC3">
        <w:rPr>
          <w:b/>
        </w:rPr>
        <w:t>Административный регламент предоставления</w:t>
      </w:r>
    </w:p>
    <w:p w:rsidR="00CB71B9" w:rsidRPr="00AF2CC3" w:rsidRDefault="00CB71B9" w:rsidP="00CB71B9">
      <w:pPr>
        <w:ind w:firstLine="540"/>
        <w:jc w:val="center"/>
        <w:rPr>
          <w:b/>
        </w:rPr>
      </w:pPr>
      <w:r w:rsidRPr="00AF2CC3">
        <w:rPr>
          <w:b/>
        </w:rPr>
        <w:t>муниципальной услуги «</w:t>
      </w:r>
      <w:r w:rsidR="00082788" w:rsidRPr="00082788">
        <w:rPr>
          <w:b/>
        </w:rPr>
        <w:t>Предоставление информации из базы данных о результатах единого государственного экзамена</w:t>
      </w:r>
      <w:r w:rsidRPr="00AF2CC3">
        <w:rPr>
          <w:b/>
        </w:rPr>
        <w:t>»</w:t>
      </w:r>
    </w:p>
    <w:p w:rsidR="00CB71B9" w:rsidRPr="00AF2CC3" w:rsidRDefault="00CB71B9" w:rsidP="00CB71B9">
      <w:pPr>
        <w:ind w:right="98"/>
        <w:jc w:val="center"/>
        <w:rPr>
          <w:b/>
        </w:rPr>
      </w:pPr>
    </w:p>
    <w:p w:rsidR="00CB71B9" w:rsidRDefault="00CB71B9" w:rsidP="00452B86">
      <w:pPr>
        <w:numPr>
          <w:ilvl w:val="0"/>
          <w:numId w:val="7"/>
        </w:numPr>
        <w:ind w:left="0" w:right="98" w:hanging="299"/>
        <w:jc w:val="center"/>
        <w:rPr>
          <w:b/>
        </w:rPr>
      </w:pPr>
      <w:r w:rsidRPr="00AF2CC3">
        <w:rPr>
          <w:b/>
        </w:rPr>
        <w:t>Общие положения</w:t>
      </w:r>
    </w:p>
    <w:p w:rsidR="009229A4" w:rsidRDefault="009229A4" w:rsidP="009229A4">
      <w:pPr>
        <w:ind w:right="98" w:firstLine="567"/>
        <w:rPr>
          <w:b/>
        </w:rPr>
      </w:pPr>
    </w:p>
    <w:p w:rsidR="009229A4" w:rsidRDefault="003B742D" w:rsidP="009229A4">
      <w:pPr>
        <w:ind w:right="98" w:firstLine="567"/>
        <w:jc w:val="center"/>
        <w:rPr>
          <w:b/>
        </w:rPr>
      </w:pPr>
      <w:r>
        <w:rPr>
          <w:b/>
        </w:rPr>
        <w:t>Предмет регулирован</w:t>
      </w:r>
      <w:r w:rsidR="009229A4">
        <w:rPr>
          <w:b/>
        </w:rPr>
        <w:t>ия административного регламента</w:t>
      </w:r>
    </w:p>
    <w:p w:rsidR="009229A4" w:rsidRDefault="009229A4" w:rsidP="009229A4">
      <w:pPr>
        <w:tabs>
          <w:tab w:val="left" w:pos="1080"/>
        </w:tabs>
        <w:ind w:right="98"/>
        <w:jc w:val="both"/>
        <w:rPr>
          <w:b/>
        </w:rPr>
      </w:pPr>
    </w:p>
    <w:p w:rsidR="00EC11A1" w:rsidRDefault="003B742D" w:rsidP="009229A4">
      <w:pPr>
        <w:tabs>
          <w:tab w:val="left" w:pos="1080"/>
        </w:tabs>
        <w:ind w:right="98" w:firstLine="567"/>
        <w:jc w:val="both"/>
      </w:pPr>
      <w:r>
        <w:t>1.</w:t>
      </w:r>
      <w:r w:rsidR="0039413B">
        <w:t>1.</w:t>
      </w:r>
      <w:r w:rsidR="00A03CF5">
        <w:t xml:space="preserve"> </w:t>
      </w:r>
      <w:r w:rsidR="00CB71B9" w:rsidRPr="00AF2CC3">
        <w:t>Административный регламент</w:t>
      </w:r>
      <w:r w:rsidR="00452B86" w:rsidRPr="00AF2CC3">
        <w:t xml:space="preserve"> </w:t>
      </w:r>
      <w:r w:rsidR="00B35746" w:rsidRPr="00AF2CC3">
        <w:t>предоставления</w:t>
      </w:r>
      <w:r w:rsidR="00CB71B9" w:rsidRPr="00AF2CC3">
        <w:t xml:space="preserve"> муниципальной услуги «</w:t>
      </w:r>
      <w:r w:rsidR="00082788" w:rsidRPr="00065FB9">
        <w:t>Предоставление информации из базы данных о результатах единого государственного экзамена</w:t>
      </w:r>
      <w:r w:rsidR="00CB71B9" w:rsidRPr="00AF2CC3">
        <w:t xml:space="preserve">» (далее </w:t>
      </w:r>
      <w:r w:rsidR="00B77CB1" w:rsidRPr="00AF2CC3">
        <w:t>–</w:t>
      </w:r>
      <w:r w:rsidR="00CB71B9" w:rsidRPr="00AF2CC3">
        <w:t xml:space="preserve"> </w:t>
      </w:r>
      <w:r w:rsidR="00082788">
        <w:t>Р</w:t>
      </w:r>
      <w:r w:rsidR="00B35746" w:rsidRPr="00AF2CC3">
        <w:t>егламент</w:t>
      </w:r>
      <w:r w:rsidR="00CB71B9" w:rsidRPr="00AF2CC3">
        <w:t>)</w:t>
      </w:r>
      <w:r>
        <w:t xml:space="preserve"> – нормативно-правовой акт, устанавливающий порядок предоставления и стандарт пред</w:t>
      </w:r>
      <w:r w:rsidR="009229A4">
        <w:t>оставления муниципальной услуги.</w:t>
      </w:r>
      <w:r>
        <w:t xml:space="preserve"> </w:t>
      </w:r>
    </w:p>
    <w:p w:rsidR="00CB71B9" w:rsidRPr="00AF2CC3" w:rsidRDefault="00EC11A1" w:rsidP="003B742D">
      <w:pPr>
        <w:tabs>
          <w:tab w:val="left" w:pos="1080"/>
        </w:tabs>
        <w:ind w:right="98" w:firstLine="567"/>
        <w:jc w:val="both"/>
      </w:pPr>
      <w:r>
        <w:t>1.</w:t>
      </w:r>
      <w:r w:rsidR="00AB6A01">
        <w:t>2.</w:t>
      </w:r>
      <w:r>
        <w:t xml:space="preserve"> Регламент </w:t>
      </w:r>
      <w:r w:rsidR="00CB71B9" w:rsidRPr="00AF2CC3">
        <w:t>разработан в целях повышения качества исполнения и доступности муниципальной услуги,</w:t>
      </w:r>
      <w:r>
        <w:t xml:space="preserve"> создания комфортных условий для участников отношений, возникающих </w:t>
      </w:r>
      <w:proofErr w:type="gramStart"/>
      <w:r>
        <w:t>при</w:t>
      </w:r>
      <w:proofErr w:type="gramEnd"/>
      <w:r>
        <w:t xml:space="preserve"> </w:t>
      </w:r>
      <w:proofErr w:type="gramStart"/>
      <w:r>
        <w:t>предо</w:t>
      </w:r>
      <w:r w:rsidR="00C86C2C">
        <w:t>ставления</w:t>
      </w:r>
      <w:proofErr w:type="gramEnd"/>
      <w:r w:rsidR="00C86C2C">
        <w:t xml:space="preserve"> муниципальной услуги, </w:t>
      </w:r>
      <w:r w:rsidR="00CB71B9" w:rsidRPr="00AF2CC3">
        <w:t>определения сроков, последовательности дейст</w:t>
      </w:r>
      <w:r w:rsidR="009229A4">
        <w:t xml:space="preserve">вий (административных процедур) </w:t>
      </w:r>
      <w:r>
        <w:t>образовательными организациями,</w:t>
      </w:r>
      <w:r w:rsidRPr="00EC11A1">
        <w:t xml:space="preserve"> </w:t>
      </w:r>
      <w:r>
        <w:t xml:space="preserve">реализующими образовательные программы среднего общего </w:t>
      </w:r>
      <w:r w:rsidR="00F7640A">
        <w:t>образования при</w:t>
      </w:r>
      <w:r w:rsidRPr="00AF2CC3">
        <w:t xml:space="preserve"> пред</w:t>
      </w:r>
      <w:r>
        <w:t>оставлении муниципа</w:t>
      </w:r>
      <w:r w:rsidR="009229A4">
        <w:t>льной услуги</w:t>
      </w:r>
      <w:r>
        <w:t>.</w:t>
      </w:r>
    </w:p>
    <w:p w:rsidR="00A7087F" w:rsidRDefault="00EC11A1" w:rsidP="003B742D">
      <w:pPr>
        <w:tabs>
          <w:tab w:val="left" w:pos="1080"/>
        </w:tabs>
        <w:autoSpaceDE w:val="0"/>
        <w:autoSpaceDN w:val="0"/>
        <w:adjustRightInd w:val="0"/>
        <w:ind w:right="-5" w:firstLine="567"/>
        <w:jc w:val="both"/>
      </w:pPr>
      <w:r>
        <w:t>1.</w:t>
      </w:r>
      <w:r w:rsidR="00AB6A01">
        <w:t>3.</w:t>
      </w:r>
      <w:r w:rsidR="003B742D">
        <w:t xml:space="preserve"> </w:t>
      </w:r>
      <w:r w:rsidR="00B35746" w:rsidRPr="00AF2CC3">
        <w:t>Информация по вопросам предоставления муниципальной услуги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муниципальных образов</w:t>
      </w:r>
      <w:r w:rsidR="00A7087F">
        <w:t>ательны</w:t>
      </w:r>
      <w:r>
        <w:t>х организациях</w:t>
      </w:r>
      <w:r w:rsidR="00C67EFB">
        <w:t xml:space="preserve"> Чаинского района</w:t>
      </w:r>
      <w:r w:rsidR="00005F51">
        <w:t>,</w:t>
      </w:r>
      <w:r w:rsidR="00C67EFB">
        <w:t xml:space="preserve"> </w:t>
      </w:r>
      <w:r w:rsidR="00B2008B">
        <w:t>Управления образования Администрации Чаинского района (далее - Управление образования)</w:t>
      </w:r>
    </w:p>
    <w:p w:rsidR="00E10D44" w:rsidRDefault="00E10D44" w:rsidP="00836827">
      <w:pPr>
        <w:tabs>
          <w:tab w:val="num" w:pos="0"/>
          <w:tab w:val="left" w:pos="567"/>
          <w:tab w:val="left" w:pos="1080"/>
        </w:tabs>
        <w:autoSpaceDE w:val="0"/>
        <w:autoSpaceDN w:val="0"/>
        <w:adjustRightInd w:val="0"/>
        <w:ind w:right="-5"/>
        <w:jc w:val="center"/>
        <w:rPr>
          <w:b/>
          <w:color w:val="333333"/>
        </w:rPr>
      </w:pPr>
    </w:p>
    <w:p w:rsidR="00EC11A1" w:rsidRDefault="00EC11A1" w:rsidP="00836827">
      <w:pPr>
        <w:tabs>
          <w:tab w:val="num" w:pos="0"/>
          <w:tab w:val="left" w:pos="567"/>
          <w:tab w:val="left" w:pos="1080"/>
        </w:tabs>
        <w:autoSpaceDE w:val="0"/>
        <w:autoSpaceDN w:val="0"/>
        <w:adjustRightInd w:val="0"/>
        <w:ind w:right="-5"/>
        <w:jc w:val="center"/>
        <w:rPr>
          <w:b/>
          <w:color w:val="333333"/>
        </w:rPr>
      </w:pPr>
      <w:r w:rsidRPr="00FB433C">
        <w:rPr>
          <w:b/>
          <w:color w:val="333333"/>
        </w:rPr>
        <w:t>Круг заявителей</w:t>
      </w:r>
    </w:p>
    <w:p w:rsidR="009229A4" w:rsidRPr="00FB433C" w:rsidRDefault="009229A4" w:rsidP="00AB6A01">
      <w:pPr>
        <w:tabs>
          <w:tab w:val="num" w:pos="0"/>
          <w:tab w:val="left" w:pos="567"/>
          <w:tab w:val="left" w:pos="1080"/>
        </w:tabs>
        <w:autoSpaceDE w:val="0"/>
        <w:autoSpaceDN w:val="0"/>
        <w:adjustRightInd w:val="0"/>
        <w:ind w:right="-5" w:firstLine="567"/>
        <w:jc w:val="both"/>
        <w:rPr>
          <w:b/>
          <w:color w:val="333333"/>
        </w:rPr>
      </w:pPr>
    </w:p>
    <w:p w:rsidR="0005268B" w:rsidRPr="0005268B" w:rsidRDefault="0005268B" w:rsidP="00AB6A01">
      <w:pPr>
        <w:pStyle w:val="ConsPlusNormal"/>
        <w:ind w:firstLine="567"/>
        <w:contextualSpacing/>
        <w:jc w:val="both"/>
        <w:rPr>
          <w:rFonts w:ascii="Times New Roman" w:hAnsi="Times New Roman" w:cs="Times New Roman"/>
          <w:sz w:val="24"/>
          <w:szCs w:val="24"/>
        </w:rPr>
      </w:pPr>
      <w:r w:rsidRPr="0005268B">
        <w:rPr>
          <w:rFonts w:ascii="Times New Roman" w:hAnsi="Times New Roman" w:cs="Times New Roman"/>
          <w:sz w:val="24"/>
          <w:szCs w:val="24"/>
        </w:rPr>
        <w:t>1.</w:t>
      </w:r>
      <w:r w:rsidR="00AB6A01">
        <w:rPr>
          <w:rFonts w:ascii="Times New Roman" w:hAnsi="Times New Roman" w:cs="Times New Roman"/>
          <w:sz w:val="24"/>
          <w:szCs w:val="24"/>
        </w:rPr>
        <w:t>4</w:t>
      </w:r>
      <w:r w:rsidR="009229A4">
        <w:rPr>
          <w:rFonts w:ascii="Times New Roman" w:hAnsi="Times New Roman" w:cs="Times New Roman"/>
          <w:sz w:val="24"/>
          <w:szCs w:val="24"/>
        </w:rPr>
        <w:t>.</w:t>
      </w:r>
      <w:r w:rsidRPr="0005268B">
        <w:rPr>
          <w:rFonts w:ascii="Times New Roman" w:hAnsi="Times New Roman" w:cs="Times New Roman"/>
          <w:sz w:val="24"/>
          <w:szCs w:val="24"/>
        </w:rPr>
        <w:t xml:space="preserve"> Заявителями на получение муниципальной услуги являются физические лица, сдавшие ЕГЭ, обратившиеся с запросом о предоставлении муниципальной услуги.</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1.5.</w:t>
      </w:r>
      <w:r w:rsidR="0005268B" w:rsidRPr="0005268B">
        <w:rPr>
          <w:rFonts w:ascii="Times New Roman" w:hAnsi="Times New Roman" w:cs="Times New Roman"/>
          <w:sz w:val="24"/>
          <w:szCs w:val="24"/>
        </w:rPr>
        <w:t xml:space="preserve"> От имени физических лиц подавать заявление о предоставлении муниципальной услуги могут: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законные представители (родители, усыновители, опекуны) несовершеннолетних в возрасте до 18 лет;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представители, действующие на основании доверенности;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совершеннолетние граждане, выпускники прошлых лет, желающие по</w:t>
      </w:r>
      <w:r>
        <w:rPr>
          <w:rFonts w:ascii="Times New Roman" w:hAnsi="Times New Roman" w:cs="Times New Roman"/>
          <w:sz w:val="24"/>
          <w:szCs w:val="24"/>
        </w:rPr>
        <w:t xml:space="preserve">лучить информацию из </w:t>
      </w:r>
      <w:r w:rsidRPr="0005268B">
        <w:rPr>
          <w:rFonts w:ascii="Times New Roman" w:hAnsi="Times New Roman" w:cs="Times New Roman"/>
          <w:sz w:val="24"/>
          <w:szCs w:val="24"/>
        </w:rPr>
        <w:t>базы данных о результатах единого государственного экзамена.</w:t>
      </w:r>
    </w:p>
    <w:p w:rsidR="0005268B" w:rsidRPr="0005268B" w:rsidRDefault="0005268B" w:rsidP="0039413B">
      <w:pPr>
        <w:pStyle w:val="ConsPlusNormal"/>
        <w:ind w:firstLine="539"/>
        <w:contextualSpacing/>
        <w:jc w:val="both"/>
        <w:rPr>
          <w:rFonts w:ascii="Times New Roman" w:hAnsi="Times New Roman" w:cs="Times New Roman"/>
          <w:sz w:val="24"/>
          <w:szCs w:val="24"/>
        </w:rPr>
      </w:pPr>
    </w:p>
    <w:p w:rsidR="0005268B" w:rsidRPr="008D54B6" w:rsidRDefault="0005268B" w:rsidP="0005268B">
      <w:pPr>
        <w:pStyle w:val="ConsPlusNormal"/>
        <w:jc w:val="center"/>
        <w:rPr>
          <w:rFonts w:ascii="Times New Roman" w:hAnsi="Times New Roman" w:cs="Times New Roman"/>
          <w:b/>
          <w:sz w:val="24"/>
          <w:szCs w:val="24"/>
        </w:rPr>
      </w:pPr>
      <w:r w:rsidRPr="008D54B6">
        <w:rPr>
          <w:rFonts w:ascii="Times New Roman" w:hAnsi="Times New Roman" w:cs="Times New Roman"/>
          <w:b/>
          <w:sz w:val="24"/>
          <w:szCs w:val="24"/>
        </w:rPr>
        <w:t>II. Стандарт предоставления муниципальной услуги</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05268B" w:rsidRDefault="0005268B" w:rsidP="0005268B">
      <w:pPr>
        <w:pStyle w:val="ConsPlusNormal"/>
        <w:ind w:firstLine="540"/>
        <w:jc w:val="center"/>
        <w:rPr>
          <w:rFonts w:ascii="Times New Roman" w:hAnsi="Times New Roman" w:cs="Times New Roman"/>
          <w:b/>
          <w:sz w:val="24"/>
          <w:szCs w:val="24"/>
        </w:rPr>
      </w:pPr>
      <w:r w:rsidRPr="0005268B">
        <w:rPr>
          <w:rFonts w:ascii="Times New Roman" w:hAnsi="Times New Roman" w:cs="Times New Roman"/>
          <w:b/>
          <w:sz w:val="24"/>
          <w:szCs w:val="24"/>
        </w:rPr>
        <w:t xml:space="preserve"> Наименование муниципальной услуги</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05268B" w:rsidRDefault="00AB6A01"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2004B9">
        <w:rPr>
          <w:rFonts w:ascii="Times New Roman" w:hAnsi="Times New Roman" w:cs="Times New Roman"/>
          <w:sz w:val="24"/>
          <w:szCs w:val="24"/>
        </w:rPr>
        <w:t>.</w:t>
      </w:r>
      <w:r>
        <w:rPr>
          <w:rFonts w:ascii="Times New Roman" w:hAnsi="Times New Roman" w:cs="Times New Roman"/>
          <w:sz w:val="24"/>
          <w:szCs w:val="24"/>
        </w:rPr>
        <w:t xml:space="preserve"> </w:t>
      </w:r>
      <w:r w:rsidR="009229A4">
        <w:rPr>
          <w:rFonts w:ascii="Times New Roman" w:hAnsi="Times New Roman" w:cs="Times New Roman"/>
          <w:sz w:val="24"/>
          <w:szCs w:val="24"/>
        </w:rPr>
        <w:t>Наименование муниципальной услуги</w:t>
      </w:r>
      <w:r w:rsidR="002004B9">
        <w:rPr>
          <w:rFonts w:ascii="Times New Roman" w:hAnsi="Times New Roman" w:cs="Times New Roman"/>
          <w:sz w:val="24"/>
          <w:szCs w:val="24"/>
        </w:rPr>
        <w:t xml:space="preserve"> «</w:t>
      </w:r>
      <w:r w:rsidR="0005268B" w:rsidRPr="0005268B">
        <w:rPr>
          <w:rFonts w:ascii="Times New Roman" w:hAnsi="Times New Roman" w:cs="Times New Roman"/>
          <w:sz w:val="24"/>
          <w:szCs w:val="24"/>
        </w:rPr>
        <w:t>Предоставление информации из базы данных о результатах еди</w:t>
      </w:r>
      <w:r w:rsidR="002004B9">
        <w:rPr>
          <w:rFonts w:ascii="Times New Roman" w:hAnsi="Times New Roman" w:cs="Times New Roman"/>
          <w:sz w:val="24"/>
          <w:szCs w:val="24"/>
        </w:rPr>
        <w:t>ного государственного экзамена».</w:t>
      </w:r>
    </w:p>
    <w:p w:rsidR="00575CC6" w:rsidRDefault="00575CC6" w:rsidP="00575CC6">
      <w:pPr>
        <w:pStyle w:val="ConsPlusNormal"/>
        <w:ind w:firstLine="0"/>
        <w:jc w:val="center"/>
        <w:rPr>
          <w:rFonts w:ascii="Times New Roman" w:hAnsi="Times New Roman" w:cs="Times New Roman"/>
          <w:b/>
          <w:sz w:val="24"/>
          <w:szCs w:val="24"/>
        </w:rPr>
      </w:pPr>
    </w:p>
    <w:p w:rsidR="00E10D44" w:rsidRDefault="00E10D44" w:rsidP="00575CC6">
      <w:pPr>
        <w:pStyle w:val="ConsPlusNormal"/>
        <w:ind w:firstLine="0"/>
        <w:jc w:val="center"/>
        <w:rPr>
          <w:rFonts w:ascii="Times New Roman" w:hAnsi="Times New Roman" w:cs="Times New Roman"/>
          <w:b/>
          <w:sz w:val="24"/>
          <w:szCs w:val="24"/>
        </w:rPr>
      </w:pPr>
    </w:p>
    <w:p w:rsidR="00E10D44" w:rsidRDefault="00E10D44" w:rsidP="00575CC6">
      <w:pPr>
        <w:pStyle w:val="ConsPlusNormal"/>
        <w:ind w:firstLine="0"/>
        <w:jc w:val="center"/>
        <w:rPr>
          <w:rFonts w:ascii="Times New Roman" w:hAnsi="Times New Roman" w:cs="Times New Roman"/>
          <w:b/>
          <w:sz w:val="24"/>
          <w:szCs w:val="24"/>
        </w:rPr>
      </w:pPr>
    </w:p>
    <w:p w:rsidR="00E10D44" w:rsidRDefault="00E10D44" w:rsidP="00575CC6">
      <w:pPr>
        <w:pStyle w:val="ConsPlusNormal"/>
        <w:ind w:firstLine="0"/>
        <w:jc w:val="center"/>
        <w:rPr>
          <w:rFonts w:ascii="Times New Roman" w:hAnsi="Times New Roman" w:cs="Times New Roman"/>
          <w:b/>
          <w:sz w:val="24"/>
          <w:szCs w:val="24"/>
        </w:rPr>
      </w:pPr>
    </w:p>
    <w:p w:rsidR="00C5066C" w:rsidRDefault="00C5066C" w:rsidP="00575CC6">
      <w:pPr>
        <w:pStyle w:val="ConsPlusNormal"/>
        <w:ind w:firstLine="0"/>
        <w:jc w:val="center"/>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Наименование органа, предоставляющего муниципальную услугу</w:t>
      </w:r>
    </w:p>
    <w:p w:rsidR="00575CC6" w:rsidRPr="0005268B" w:rsidRDefault="00575CC6" w:rsidP="00AB6A01">
      <w:pPr>
        <w:pStyle w:val="ConsPlusNormal"/>
        <w:ind w:firstLine="0"/>
        <w:jc w:val="both"/>
        <w:rPr>
          <w:rFonts w:ascii="Times New Roman" w:hAnsi="Times New Roman" w:cs="Times New Roman"/>
          <w:b/>
          <w:sz w:val="24"/>
          <w:szCs w:val="24"/>
        </w:rPr>
      </w:pPr>
    </w:p>
    <w:p w:rsidR="008D54B6" w:rsidRDefault="00AB6A01" w:rsidP="00B1637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05268B">
        <w:rPr>
          <w:rFonts w:ascii="Times New Roman" w:hAnsi="Times New Roman" w:cs="Times New Roman"/>
          <w:sz w:val="24"/>
          <w:szCs w:val="24"/>
        </w:rPr>
        <w:t xml:space="preserve">Муниципальная услуга предоставляется </w:t>
      </w:r>
      <w:r w:rsidR="0005268B" w:rsidRPr="0005268B">
        <w:rPr>
          <w:rFonts w:ascii="Times New Roman" w:hAnsi="Times New Roman" w:cs="Times New Roman"/>
          <w:sz w:val="24"/>
          <w:szCs w:val="24"/>
        </w:rPr>
        <w:t>муниципальными бюджетными</w:t>
      </w:r>
      <w:r w:rsidR="00B16375">
        <w:rPr>
          <w:rFonts w:ascii="Times New Roman" w:hAnsi="Times New Roman" w:cs="Times New Roman"/>
          <w:sz w:val="24"/>
          <w:szCs w:val="24"/>
        </w:rPr>
        <w:t xml:space="preserve"> </w:t>
      </w:r>
      <w:r w:rsidR="0005268B" w:rsidRPr="0005268B">
        <w:rPr>
          <w:rFonts w:ascii="Times New Roman" w:hAnsi="Times New Roman" w:cs="Times New Roman"/>
          <w:sz w:val="24"/>
          <w:szCs w:val="24"/>
        </w:rPr>
        <w:t xml:space="preserve">общеобразовательными учреждениями </w:t>
      </w:r>
      <w:r w:rsidR="0005268B">
        <w:rPr>
          <w:rFonts w:ascii="Times New Roman" w:hAnsi="Times New Roman" w:cs="Times New Roman"/>
          <w:sz w:val="24"/>
          <w:szCs w:val="24"/>
        </w:rPr>
        <w:t>Чаинского района</w:t>
      </w:r>
      <w:r w:rsidR="0005268B" w:rsidRPr="0005268B">
        <w:rPr>
          <w:rFonts w:ascii="Times New Roman" w:hAnsi="Times New Roman" w:cs="Times New Roman"/>
          <w:sz w:val="24"/>
          <w:szCs w:val="24"/>
        </w:rPr>
        <w:t xml:space="preserve">, реализующими основную </w:t>
      </w:r>
      <w:r w:rsidR="00836827" w:rsidRPr="0005268B">
        <w:rPr>
          <w:rFonts w:ascii="Times New Roman" w:hAnsi="Times New Roman" w:cs="Times New Roman"/>
          <w:sz w:val="24"/>
          <w:szCs w:val="24"/>
        </w:rPr>
        <w:t xml:space="preserve">общеобразовательную программу среднего общего образования (далее - </w:t>
      </w:r>
      <w:r w:rsidR="009229A4">
        <w:rPr>
          <w:rFonts w:ascii="Times New Roman" w:hAnsi="Times New Roman" w:cs="Times New Roman"/>
          <w:sz w:val="24"/>
          <w:szCs w:val="24"/>
        </w:rPr>
        <w:t>общеобразовательные учреждения), подведомс</w:t>
      </w:r>
      <w:r w:rsidR="00B2008B">
        <w:rPr>
          <w:rFonts w:ascii="Times New Roman" w:hAnsi="Times New Roman" w:cs="Times New Roman"/>
          <w:sz w:val="24"/>
          <w:szCs w:val="24"/>
        </w:rPr>
        <w:t xml:space="preserve">твенными Управлению образования. </w:t>
      </w:r>
    </w:p>
    <w:p w:rsidR="0005268B" w:rsidRPr="0005268B" w:rsidRDefault="00AB6A01" w:rsidP="008D54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0005268B" w:rsidRPr="0005268B">
        <w:rPr>
          <w:rFonts w:ascii="Times New Roman" w:hAnsi="Times New Roman" w:cs="Times New Roman"/>
          <w:sz w:val="24"/>
          <w:szCs w:val="24"/>
        </w:rPr>
        <w:t xml:space="preserve">Наименование и контактная информация общеобразовательных учреждений, непосредственно оказывающих муниципальную услугу, </w:t>
      </w:r>
      <w:proofErr w:type="gramStart"/>
      <w:r w:rsidR="0005268B" w:rsidRPr="0005268B">
        <w:rPr>
          <w:rFonts w:ascii="Times New Roman" w:hAnsi="Times New Roman" w:cs="Times New Roman"/>
          <w:sz w:val="24"/>
          <w:szCs w:val="24"/>
        </w:rPr>
        <w:t>указаны</w:t>
      </w:r>
      <w:proofErr w:type="gramEnd"/>
      <w:r w:rsidR="0005268B" w:rsidRPr="0005268B">
        <w:rPr>
          <w:rFonts w:ascii="Times New Roman" w:hAnsi="Times New Roman" w:cs="Times New Roman"/>
          <w:sz w:val="24"/>
          <w:szCs w:val="24"/>
        </w:rPr>
        <w:t xml:space="preserve"> в приложении 1 настоящего административного регламента.</w:t>
      </w:r>
    </w:p>
    <w:p w:rsidR="00575CC6" w:rsidRDefault="00575CC6" w:rsidP="00575CC6">
      <w:pPr>
        <w:pStyle w:val="ConsPlusNormal"/>
        <w:ind w:firstLine="0"/>
        <w:jc w:val="center"/>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Результат предоставления муниципальной услуги</w:t>
      </w:r>
    </w:p>
    <w:p w:rsidR="00575CC6" w:rsidRPr="0005268B" w:rsidRDefault="00575CC6" w:rsidP="00575CC6">
      <w:pPr>
        <w:pStyle w:val="ConsPlusNormal"/>
        <w:ind w:firstLine="0"/>
        <w:jc w:val="center"/>
        <w:rPr>
          <w:rFonts w:ascii="Times New Roman" w:hAnsi="Times New Roman" w:cs="Times New Roman"/>
          <w:b/>
          <w:sz w:val="24"/>
          <w:szCs w:val="24"/>
        </w:rPr>
      </w:pPr>
    </w:p>
    <w:p w:rsidR="00575CC6" w:rsidRPr="0005268B" w:rsidRDefault="00AB6A01" w:rsidP="00575CC6">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05268B" w:rsidRPr="0005268B">
        <w:rPr>
          <w:rFonts w:ascii="Times New Roman" w:hAnsi="Times New Roman" w:cs="Times New Roman"/>
          <w:sz w:val="24"/>
          <w:szCs w:val="24"/>
        </w:rPr>
        <w:t>. Результатом предоставления муниципальной услуги является:</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предоста</w:t>
      </w:r>
      <w:r>
        <w:rPr>
          <w:rFonts w:ascii="Times New Roman" w:hAnsi="Times New Roman" w:cs="Times New Roman"/>
          <w:sz w:val="24"/>
          <w:szCs w:val="24"/>
        </w:rPr>
        <w:t xml:space="preserve">вление информации из </w:t>
      </w:r>
      <w:r w:rsidRPr="0005268B">
        <w:rPr>
          <w:rFonts w:ascii="Times New Roman" w:hAnsi="Times New Roman" w:cs="Times New Roman"/>
          <w:sz w:val="24"/>
          <w:szCs w:val="24"/>
        </w:rPr>
        <w:t>базы данных о результатах единого государ</w:t>
      </w:r>
      <w:r w:rsidR="002004B9">
        <w:rPr>
          <w:rFonts w:ascii="Times New Roman" w:hAnsi="Times New Roman" w:cs="Times New Roman"/>
          <w:sz w:val="24"/>
          <w:szCs w:val="24"/>
        </w:rPr>
        <w:t>ственного экзамена</w:t>
      </w:r>
      <w:r w:rsidRPr="0005268B">
        <w:rPr>
          <w:rFonts w:ascii="Times New Roman" w:hAnsi="Times New Roman" w:cs="Times New Roman"/>
          <w:sz w:val="24"/>
          <w:szCs w:val="24"/>
        </w:rPr>
        <w:t>.</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мотивированный отказ в предоставлении информации из базы данных о результатах ед</w:t>
      </w:r>
      <w:r w:rsidR="002004B9">
        <w:rPr>
          <w:rFonts w:ascii="Times New Roman" w:hAnsi="Times New Roman" w:cs="Times New Roman"/>
          <w:sz w:val="24"/>
          <w:szCs w:val="24"/>
        </w:rPr>
        <w:t>иного государственного экзамена</w:t>
      </w:r>
      <w:r w:rsidRPr="0005268B">
        <w:rPr>
          <w:rFonts w:ascii="Times New Roman" w:hAnsi="Times New Roman" w:cs="Times New Roman"/>
          <w:sz w:val="24"/>
          <w:szCs w:val="24"/>
        </w:rPr>
        <w:t>.</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2.5.</w:t>
      </w:r>
      <w:r w:rsidR="0005268B" w:rsidRPr="0005268B">
        <w:rPr>
          <w:rFonts w:ascii="Times New Roman" w:hAnsi="Times New Roman" w:cs="Times New Roman"/>
          <w:sz w:val="24"/>
          <w:szCs w:val="24"/>
        </w:rPr>
        <w:t xml:space="preserve"> Предоставление информации из базы данных о результатах ед</w:t>
      </w:r>
      <w:r w:rsidR="002004B9">
        <w:rPr>
          <w:rFonts w:ascii="Times New Roman" w:hAnsi="Times New Roman" w:cs="Times New Roman"/>
          <w:sz w:val="24"/>
          <w:szCs w:val="24"/>
        </w:rPr>
        <w:t>иного государственного экзамена</w:t>
      </w:r>
      <w:r w:rsidR="0005268B" w:rsidRPr="0005268B">
        <w:rPr>
          <w:rFonts w:ascii="Times New Roman" w:hAnsi="Times New Roman" w:cs="Times New Roman"/>
          <w:sz w:val="24"/>
          <w:szCs w:val="24"/>
        </w:rPr>
        <w:t>, либо отказ в предоставлении такой информации оформляется в форме письменного ответа на запрос заявителя.</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2.6.</w:t>
      </w:r>
      <w:r w:rsidR="0005268B" w:rsidRPr="0005268B">
        <w:rPr>
          <w:rFonts w:ascii="Times New Roman" w:hAnsi="Times New Roman" w:cs="Times New Roman"/>
          <w:sz w:val="24"/>
          <w:szCs w:val="24"/>
        </w:rPr>
        <w:t xml:space="preserve">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общеобразовательное учреждение.</w:t>
      </w:r>
    </w:p>
    <w:p w:rsidR="009229A4" w:rsidRDefault="009229A4" w:rsidP="000E7FE2">
      <w:pPr>
        <w:pStyle w:val="ConsPlusNormal"/>
        <w:ind w:firstLine="0"/>
        <w:jc w:val="center"/>
        <w:rPr>
          <w:rFonts w:ascii="Times New Roman" w:hAnsi="Times New Roman" w:cs="Times New Roman"/>
          <w:b/>
          <w:sz w:val="24"/>
          <w:szCs w:val="24"/>
        </w:rPr>
      </w:pPr>
    </w:p>
    <w:p w:rsidR="0005268B" w:rsidRDefault="00575CC6" w:rsidP="000E7FE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w:t>
      </w:r>
      <w:r w:rsidR="00F60EDA">
        <w:rPr>
          <w:rFonts w:ascii="Times New Roman" w:hAnsi="Times New Roman" w:cs="Times New Roman"/>
          <w:b/>
          <w:sz w:val="24"/>
          <w:szCs w:val="24"/>
        </w:rPr>
        <w:t xml:space="preserve">ведения о месте </w:t>
      </w:r>
      <w:r>
        <w:rPr>
          <w:rFonts w:ascii="Times New Roman" w:hAnsi="Times New Roman" w:cs="Times New Roman"/>
          <w:b/>
          <w:sz w:val="24"/>
          <w:szCs w:val="24"/>
        </w:rPr>
        <w:t>и с</w:t>
      </w:r>
      <w:r w:rsidRPr="0005268B">
        <w:rPr>
          <w:rFonts w:ascii="Times New Roman" w:hAnsi="Times New Roman" w:cs="Times New Roman"/>
          <w:b/>
          <w:sz w:val="24"/>
          <w:szCs w:val="24"/>
        </w:rPr>
        <w:t>рок</w:t>
      </w:r>
      <w:r>
        <w:rPr>
          <w:rFonts w:ascii="Times New Roman" w:hAnsi="Times New Roman" w:cs="Times New Roman"/>
          <w:b/>
          <w:sz w:val="24"/>
          <w:szCs w:val="24"/>
        </w:rPr>
        <w:t>е</w:t>
      </w:r>
      <w:r w:rsidRPr="0005268B">
        <w:rPr>
          <w:rFonts w:ascii="Times New Roman" w:hAnsi="Times New Roman" w:cs="Times New Roman"/>
          <w:b/>
          <w:sz w:val="24"/>
          <w:szCs w:val="24"/>
        </w:rPr>
        <w:t xml:space="preserve"> предоставления </w:t>
      </w:r>
      <w:r w:rsidR="0005268B" w:rsidRPr="0005268B">
        <w:rPr>
          <w:rFonts w:ascii="Times New Roman" w:hAnsi="Times New Roman" w:cs="Times New Roman"/>
          <w:b/>
          <w:sz w:val="24"/>
          <w:szCs w:val="24"/>
        </w:rPr>
        <w:t>муниципальной услуги</w:t>
      </w:r>
    </w:p>
    <w:p w:rsidR="009229A4" w:rsidRDefault="009229A4" w:rsidP="000E7FE2">
      <w:pPr>
        <w:pStyle w:val="ConsPlusNormal"/>
        <w:ind w:firstLine="0"/>
        <w:jc w:val="center"/>
        <w:rPr>
          <w:rFonts w:ascii="Times New Roman" w:hAnsi="Times New Roman" w:cs="Times New Roman"/>
          <w:b/>
          <w:sz w:val="24"/>
          <w:szCs w:val="24"/>
        </w:rPr>
      </w:pPr>
    </w:p>
    <w:p w:rsidR="0005268B" w:rsidRDefault="00AB6A01" w:rsidP="000E7FE2">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2.7</w:t>
      </w:r>
      <w:r w:rsidR="0039413B">
        <w:rPr>
          <w:rFonts w:ascii="Times New Roman" w:hAnsi="Times New Roman" w:cs="Times New Roman"/>
          <w:sz w:val="24"/>
          <w:szCs w:val="24"/>
        </w:rPr>
        <w:t xml:space="preserve">. </w:t>
      </w:r>
      <w:r w:rsidR="0005268B" w:rsidRPr="0005268B">
        <w:rPr>
          <w:rFonts w:ascii="Times New Roman" w:hAnsi="Times New Roman" w:cs="Times New Roman"/>
          <w:sz w:val="24"/>
          <w:szCs w:val="24"/>
        </w:rPr>
        <w:t>Срок предоставления муниципальной ус</w:t>
      </w:r>
      <w:r>
        <w:rPr>
          <w:rFonts w:ascii="Times New Roman" w:hAnsi="Times New Roman" w:cs="Times New Roman"/>
          <w:sz w:val="24"/>
          <w:szCs w:val="24"/>
        </w:rPr>
        <w:t>луги не превышает 3 рабочих</w:t>
      </w:r>
      <w:r w:rsidR="0005268B" w:rsidRPr="0005268B">
        <w:rPr>
          <w:rFonts w:ascii="Times New Roman" w:hAnsi="Times New Roman" w:cs="Times New Roman"/>
          <w:sz w:val="24"/>
          <w:szCs w:val="24"/>
        </w:rPr>
        <w:t xml:space="preserve"> дней и исчисляется со дня регистрации запроса и документов, необходимых для предоставления муниципальной услуги до дня направления ответа заявителю.</w:t>
      </w:r>
    </w:p>
    <w:p w:rsidR="0005268B" w:rsidRDefault="00F60EDA"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05268B">
        <w:rPr>
          <w:rFonts w:ascii="Times New Roman" w:hAnsi="Times New Roman" w:cs="Times New Roman"/>
          <w:sz w:val="24"/>
          <w:szCs w:val="24"/>
        </w:rPr>
        <w:t xml:space="preserve">. </w:t>
      </w:r>
      <w:r w:rsidR="0005268B">
        <w:t xml:space="preserve"> </w:t>
      </w:r>
      <w:proofErr w:type="gramStart"/>
      <w:r w:rsidR="0005268B" w:rsidRPr="0005268B">
        <w:rPr>
          <w:rFonts w:ascii="Times New Roman" w:hAnsi="Times New Roman" w:cs="Times New Roman"/>
          <w:sz w:val="24"/>
          <w:szCs w:val="24"/>
        </w:rPr>
        <w:t>Сведения о месте предоставления муниципальной услуги, графике (режиме) работы, контактных телефонах, адресе электронной почты, посредством которой можно направить запрос, информация о предоставлении муниципальной услуги, текст административного регламента, перечень документов, необходимых для предоставления муниципальной услуги, информация о порядке досудебного (внесудебного) обжалования решений и действий (бездействия) органа, а также его работников, размещаются в помещениях по месту предоставления муниципальной услуги, а также на</w:t>
      </w:r>
      <w:proofErr w:type="gramEnd"/>
      <w:r w:rsidR="0005268B" w:rsidRPr="0005268B">
        <w:rPr>
          <w:rFonts w:ascii="Times New Roman" w:hAnsi="Times New Roman" w:cs="Times New Roman"/>
          <w:sz w:val="24"/>
          <w:szCs w:val="24"/>
        </w:rPr>
        <w:t xml:space="preserve"> офици</w:t>
      </w:r>
      <w:r w:rsidR="002867BB">
        <w:rPr>
          <w:rFonts w:ascii="Times New Roman" w:hAnsi="Times New Roman" w:cs="Times New Roman"/>
          <w:sz w:val="24"/>
          <w:szCs w:val="24"/>
        </w:rPr>
        <w:t>альном</w:t>
      </w:r>
      <w:r w:rsidR="0005268B">
        <w:rPr>
          <w:rFonts w:ascii="Times New Roman" w:hAnsi="Times New Roman" w:cs="Times New Roman"/>
          <w:sz w:val="24"/>
          <w:szCs w:val="24"/>
        </w:rPr>
        <w:t xml:space="preserve"> </w:t>
      </w:r>
      <w:proofErr w:type="gramStart"/>
      <w:r w:rsidR="0005268B">
        <w:rPr>
          <w:rFonts w:ascii="Times New Roman" w:hAnsi="Times New Roman" w:cs="Times New Roman"/>
          <w:sz w:val="24"/>
          <w:szCs w:val="24"/>
        </w:rPr>
        <w:t>Интер</w:t>
      </w:r>
      <w:r w:rsidR="002867BB">
        <w:rPr>
          <w:rFonts w:ascii="Times New Roman" w:hAnsi="Times New Roman" w:cs="Times New Roman"/>
          <w:sz w:val="24"/>
          <w:szCs w:val="24"/>
        </w:rPr>
        <w:t>нет-сайте</w:t>
      </w:r>
      <w:proofErr w:type="gramEnd"/>
      <w:r w:rsidR="002867BB">
        <w:rPr>
          <w:rFonts w:ascii="Times New Roman" w:hAnsi="Times New Roman" w:cs="Times New Roman"/>
          <w:sz w:val="24"/>
          <w:szCs w:val="24"/>
        </w:rPr>
        <w:t xml:space="preserve"> Управления образования</w:t>
      </w:r>
      <w:r w:rsidR="00B2008B">
        <w:rPr>
          <w:rFonts w:ascii="Times New Roman" w:hAnsi="Times New Roman" w:cs="Times New Roman"/>
          <w:sz w:val="24"/>
          <w:szCs w:val="24"/>
        </w:rPr>
        <w:t xml:space="preserve"> </w:t>
      </w:r>
      <w:r w:rsidR="0005268B">
        <w:rPr>
          <w:rFonts w:ascii="Times New Roman" w:hAnsi="Times New Roman" w:cs="Times New Roman"/>
          <w:sz w:val="24"/>
          <w:szCs w:val="24"/>
        </w:rPr>
        <w:t>(</w:t>
      </w:r>
      <w:r w:rsidR="002867BB" w:rsidRPr="002867BB">
        <w:rPr>
          <w:rFonts w:ascii="Times New Roman" w:hAnsi="Times New Roman" w:cs="Times New Roman"/>
          <w:sz w:val="24"/>
          <w:szCs w:val="24"/>
        </w:rPr>
        <w:t>https://chainroo.ucoz.ru/</w:t>
      </w:r>
      <w:r w:rsidR="0005268B" w:rsidRPr="0005268B">
        <w:rPr>
          <w:rFonts w:ascii="Times New Roman" w:hAnsi="Times New Roman" w:cs="Times New Roman"/>
          <w:sz w:val="24"/>
          <w:szCs w:val="24"/>
        </w:rPr>
        <w:t>) и на официальных Интернет-сайтах общеобразовательных учреждений.</w:t>
      </w:r>
    </w:p>
    <w:p w:rsidR="00575CC6" w:rsidRDefault="00575CC6" w:rsidP="00575CC6">
      <w:pPr>
        <w:jc w:val="center"/>
        <w:rPr>
          <w:b/>
        </w:rPr>
      </w:pPr>
    </w:p>
    <w:p w:rsidR="00575CC6" w:rsidRDefault="00575CC6" w:rsidP="00575CC6">
      <w:pPr>
        <w:jc w:val="center"/>
        <w:rPr>
          <w:b/>
        </w:rPr>
      </w:pPr>
      <w:r w:rsidRPr="002F27A6">
        <w:rPr>
          <w:b/>
        </w:rPr>
        <w:t>Перечень нормативных правовых актов, регулирующие предоставление муниципальной услуги</w:t>
      </w:r>
      <w:r>
        <w:rPr>
          <w:b/>
        </w:rPr>
        <w:t xml:space="preserve"> (с указанием их реквизитов и источников официального опубликования)</w:t>
      </w:r>
    </w:p>
    <w:p w:rsidR="00575CC6" w:rsidRDefault="00575CC6" w:rsidP="0005268B">
      <w:pPr>
        <w:pStyle w:val="ConsPlusNormal"/>
        <w:ind w:firstLine="540"/>
        <w:jc w:val="both"/>
        <w:rPr>
          <w:rFonts w:ascii="Times New Roman" w:hAnsi="Times New Roman" w:cs="Times New Roman"/>
          <w:b/>
          <w:sz w:val="24"/>
          <w:szCs w:val="24"/>
        </w:rPr>
      </w:pPr>
    </w:p>
    <w:p w:rsidR="00F60EDA" w:rsidRPr="000E7FE2" w:rsidRDefault="00F60EDA" w:rsidP="000E7FE2">
      <w:pPr>
        <w:ind w:firstLine="567"/>
        <w:jc w:val="both"/>
        <w:rPr>
          <w:b/>
        </w:rPr>
      </w:pPr>
      <w:r w:rsidRPr="000E7FE2">
        <w:t xml:space="preserve">2.9. </w:t>
      </w:r>
      <w:r w:rsidR="000E7FE2" w:rsidRPr="000E7FE2">
        <w:t>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w:t>
      </w:r>
      <w:r w:rsidR="000E7FE2">
        <w:t xml:space="preserve"> </w:t>
      </w:r>
      <w:r w:rsidRPr="000E7FE2">
        <w:t>указаны в приложении 4 настоящего административного регламента</w:t>
      </w:r>
    </w:p>
    <w:p w:rsidR="00575CC6" w:rsidRDefault="00575CC6" w:rsidP="002867BB">
      <w:pPr>
        <w:pStyle w:val="ConsPlusNormal"/>
        <w:ind w:firstLine="0"/>
        <w:jc w:val="both"/>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575CC6" w:rsidRPr="0005268B" w:rsidRDefault="00575CC6" w:rsidP="00575CC6">
      <w:pPr>
        <w:pStyle w:val="ConsPlusNormal"/>
        <w:ind w:firstLine="0"/>
        <w:jc w:val="center"/>
        <w:rPr>
          <w:rFonts w:ascii="Times New Roman" w:hAnsi="Times New Roman" w:cs="Times New Roman"/>
          <w:b/>
          <w:sz w:val="24"/>
          <w:szCs w:val="24"/>
        </w:rPr>
      </w:pPr>
    </w:p>
    <w:p w:rsidR="0005268B" w:rsidRPr="0005268B" w:rsidRDefault="0005268B"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10</w:t>
      </w:r>
      <w:r w:rsidRPr="0005268B">
        <w:rPr>
          <w:rFonts w:ascii="Times New Roman" w:hAnsi="Times New Roman" w:cs="Times New Roman"/>
          <w:sz w:val="24"/>
          <w:szCs w:val="24"/>
        </w:rPr>
        <w:t>. Для получения муниципальной услуги заявитель направляет в общеобразовательное учреждение запро</w:t>
      </w:r>
      <w:r>
        <w:rPr>
          <w:rFonts w:ascii="Times New Roman" w:hAnsi="Times New Roman" w:cs="Times New Roman"/>
          <w:sz w:val="24"/>
          <w:szCs w:val="24"/>
        </w:rPr>
        <w:t>с по форме согласно приложению 3</w:t>
      </w:r>
      <w:r w:rsidRPr="0005268B">
        <w:rPr>
          <w:rFonts w:ascii="Times New Roman" w:hAnsi="Times New Roman" w:cs="Times New Roman"/>
          <w:sz w:val="24"/>
          <w:szCs w:val="24"/>
        </w:rPr>
        <w:t xml:space="preserve"> к настоящему регламенту с указанием:</w:t>
      </w:r>
    </w:p>
    <w:p w:rsidR="0005268B" w:rsidRPr="0005268B" w:rsidRDefault="009229A4"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1) полного наименования учреждения</w:t>
      </w:r>
      <w:r w:rsidR="0005268B" w:rsidRPr="0005268B">
        <w:rPr>
          <w:rFonts w:ascii="Times New Roman" w:hAnsi="Times New Roman" w:cs="Times New Roman"/>
          <w:sz w:val="24"/>
          <w:szCs w:val="24"/>
        </w:rPr>
        <w:t>, предоставляющего муниципальную услугу (либо фамилию, имя, отчество соответствующего должностного лица);</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контактную информацию, позволяющую идентифицировать заявителя (фамилию, имя, отчество (при наличии), почтовый адрес или адрес электронной почты, по которому должен быть направлены ответы);</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интересующих заявителя сведений (вопрос, событие, факты, тема запрашиваемой информации) о порядке предоставления услуги;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 любые дополнительные сведения, </w:t>
      </w:r>
      <w:proofErr w:type="gramStart"/>
      <w:r w:rsidRPr="0005268B">
        <w:rPr>
          <w:rFonts w:ascii="Times New Roman" w:hAnsi="Times New Roman" w:cs="Times New Roman"/>
          <w:sz w:val="24"/>
          <w:szCs w:val="24"/>
        </w:rPr>
        <w:t>которые</w:t>
      </w:r>
      <w:proofErr w:type="gramEnd"/>
      <w:r w:rsidRPr="0005268B">
        <w:rPr>
          <w:rFonts w:ascii="Times New Roman" w:hAnsi="Times New Roman" w:cs="Times New Roman"/>
          <w:sz w:val="24"/>
          <w:szCs w:val="24"/>
        </w:rPr>
        <w:t xml:space="preserve"> по мнению заявителя необходимы для предоставления муниципальной услуги.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11</w:t>
      </w:r>
      <w:r w:rsidRPr="0005268B">
        <w:rPr>
          <w:rFonts w:ascii="Times New Roman" w:hAnsi="Times New Roman" w:cs="Times New Roman"/>
          <w:sz w:val="24"/>
          <w:szCs w:val="24"/>
        </w:rPr>
        <w:t>. К запросу прикладывается копия документа удостоверяющего личность заявителя, а в случае, если запрос подается представителем, то копия документа удостоверяющего личность представителя и документ, подтверждающий право представлять интересы заявителя. В заявлении в обязательном порядке проставляются подпись и дата.</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12</w:t>
      </w:r>
      <w:r w:rsidRPr="0005268B">
        <w:rPr>
          <w:rFonts w:ascii="Times New Roman" w:hAnsi="Times New Roman" w:cs="Times New Roman"/>
          <w:sz w:val="24"/>
          <w:szCs w:val="24"/>
        </w:rPr>
        <w:t>. Право гражданина на предоставление по собственной инициативе дополнительных к заявлению документов и (или) информации не ограничивается.</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13</w:t>
      </w:r>
      <w:r w:rsidRPr="0005268B">
        <w:rPr>
          <w:rFonts w:ascii="Times New Roman" w:hAnsi="Times New Roman" w:cs="Times New Roman"/>
          <w:sz w:val="24"/>
          <w:szCs w:val="24"/>
        </w:rPr>
        <w:t>. Требовать от заявителя предоставления документов и информации, не предусмотренных настоящим регламентов запрещается.</w:t>
      </w:r>
    </w:p>
    <w:p w:rsidR="0005268B" w:rsidRPr="002867BB" w:rsidRDefault="002867BB" w:rsidP="002867BB">
      <w:pPr>
        <w:pStyle w:val="ConsPlusNormal"/>
        <w:ind w:firstLine="567"/>
        <w:contextualSpacing/>
        <w:rPr>
          <w:rFonts w:ascii="Times New Roman" w:hAnsi="Times New Roman" w:cs="Times New Roman"/>
          <w:sz w:val="24"/>
          <w:szCs w:val="24"/>
        </w:rPr>
      </w:pPr>
      <w:r w:rsidRPr="002867BB">
        <w:rPr>
          <w:rFonts w:ascii="Times New Roman" w:hAnsi="Times New Roman" w:cs="Times New Roman"/>
          <w:sz w:val="24"/>
          <w:szCs w:val="24"/>
        </w:rPr>
        <w:t>2.14</w:t>
      </w:r>
      <w:r w:rsidR="0005268B" w:rsidRPr="002867BB">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Оснований для отказа в приеме запроса заявителя на предоставление муниципальной услуги отсутствуют.</w:t>
      </w:r>
    </w:p>
    <w:p w:rsidR="00575CC6" w:rsidRPr="0005268B" w:rsidRDefault="00575CC6" w:rsidP="0039413B">
      <w:pPr>
        <w:pStyle w:val="ConsPlusNormal"/>
        <w:ind w:firstLine="539"/>
        <w:contextualSpacing/>
        <w:jc w:val="both"/>
        <w:rPr>
          <w:rFonts w:ascii="Times New Roman" w:hAnsi="Times New Roman" w:cs="Times New Roman"/>
          <w:sz w:val="24"/>
          <w:szCs w:val="24"/>
        </w:rPr>
      </w:pPr>
    </w:p>
    <w:p w:rsidR="0005268B" w:rsidRDefault="0005268B" w:rsidP="00575CC6">
      <w:pPr>
        <w:pStyle w:val="ConsPlusNormal"/>
        <w:ind w:firstLine="0"/>
        <w:contextualSpacing/>
        <w:jc w:val="center"/>
        <w:rPr>
          <w:rFonts w:ascii="Times New Roman" w:hAnsi="Times New Roman" w:cs="Times New Roman"/>
          <w:b/>
          <w:sz w:val="24"/>
          <w:szCs w:val="24"/>
        </w:rPr>
      </w:pPr>
      <w:r w:rsidRPr="0039413B">
        <w:rPr>
          <w:rFonts w:ascii="Times New Roman" w:hAnsi="Times New Roman" w:cs="Times New Roman"/>
          <w:b/>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575CC6" w:rsidRPr="0039413B" w:rsidRDefault="00575CC6" w:rsidP="00575CC6">
      <w:pPr>
        <w:pStyle w:val="ConsPlusNormal"/>
        <w:ind w:firstLine="0"/>
        <w:contextualSpacing/>
        <w:jc w:val="center"/>
        <w:rPr>
          <w:rFonts w:ascii="Times New Roman" w:hAnsi="Times New Roman" w:cs="Times New Roman"/>
          <w:b/>
          <w:sz w:val="24"/>
          <w:szCs w:val="24"/>
        </w:rPr>
      </w:pPr>
    </w:p>
    <w:p w:rsidR="0005268B" w:rsidRPr="0005268B" w:rsidRDefault="0005268B"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05268B">
        <w:rPr>
          <w:rFonts w:ascii="Times New Roman" w:hAnsi="Times New Roman" w:cs="Times New Roman"/>
          <w:sz w:val="24"/>
          <w:szCs w:val="24"/>
        </w:rPr>
        <w:t>1</w:t>
      </w:r>
      <w:r w:rsidR="002867BB">
        <w:rPr>
          <w:rFonts w:ascii="Times New Roman" w:hAnsi="Times New Roman" w:cs="Times New Roman"/>
          <w:sz w:val="24"/>
          <w:szCs w:val="24"/>
        </w:rPr>
        <w:t>5</w:t>
      </w:r>
      <w:r w:rsidRPr="0005268B">
        <w:rPr>
          <w:rFonts w:ascii="Times New Roman" w:hAnsi="Times New Roman" w:cs="Times New Roman"/>
          <w:sz w:val="24"/>
          <w:szCs w:val="24"/>
        </w:rPr>
        <w:t>. Основания для приостановления предоставления муниципальной услуги отсутствуют.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16</w:t>
      </w:r>
      <w:r w:rsidRPr="0005268B">
        <w:rPr>
          <w:rFonts w:ascii="Times New Roman" w:hAnsi="Times New Roman" w:cs="Times New Roman"/>
          <w:sz w:val="24"/>
          <w:szCs w:val="24"/>
        </w:rPr>
        <w:t>. Заявителю может быть отказано в предоставлении муниципальной услуги, если: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из содержания запроса заявителя о предоставлении муниципальной услуги невозможно установить, какая именно информация запрашивается;</w:t>
      </w:r>
    </w:p>
    <w:p w:rsidR="008D54B6" w:rsidRDefault="0005268B" w:rsidP="008D54B6">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информация, за предоставлением которой обратился заявитель, не относится к информации о результатах единого государственного экзамена.</w:t>
      </w:r>
    </w:p>
    <w:p w:rsidR="008D54B6" w:rsidRPr="008D54B6" w:rsidRDefault="008D54B6" w:rsidP="008D54B6">
      <w:pPr>
        <w:pStyle w:val="ConsPlusNormal"/>
        <w:spacing w:before="240"/>
        <w:ind w:firstLine="539"/>
        <w:contextualSpacing/>
        <w:jc w:val="both"/>
        <w:rPr>
          <w:rFonts w:ascii="Times New Roman" w:hAnsi="Times New Roman" w:cs="Times New Roman"/>
          <w:sz w:val="24"/>
          <w:szCs w:val="24"/>
        </w:rPr>
      </w:pPr>
      <w:r w:rsidRPr="008D54B6">
        <w:rPr>
          <w:rFonts w:ascii="Times New Roman" w:hAnsi="Times New Roman" w:cs="Times New Roman"/>
          <w:sz w:val="24"/>
          <w:szCs w:val="24"/>
        </w:rPr>
        <w:t>В случае отказа в предоставлении муниципальной услуги заявителю направляется письменный ответ с обоснованием отказа в предоставлении муниципальной услуги.</w:t>
      </w:r>
    </w:p>
    <w:p w:rsidR="008D54B6" w:rsidRPr="0005268B" w:rsidRDefault="008D54B6" w:rsidP="008D54B6">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5268B">
        <w:rPr>
          <w:rFonts w:ascii="Times New Roman" w:hAnsi="Times New Roman" w:cs="Times New Roman"/>
          <w:sz w:val="24"/>
          <w:szCs w:val="24"/>
        </w:rPr>
        <w:t>Муниципальная услуга предоставляется бесплатно.</w:t>
      </w:r>
    </w:p>
    <w:p w:rsidR="0005268B" w:rsidRPr="0005268B" w:rsidRDefault="0005268B" w:rsidP="008D54B6">
      <w:pPr>
        <w:pStyle w:val="ConsPlusNormal"/>
        <w:ind w:firstLine="0"/>
        <w:contextualSpacing/>
        <w:jc w:val="both"/>
        <w:rPr>
          <w:rFonts w:ascii="Times New Roman" w:hAnsi="Times New Roman" w:cs="Times New Roman"/>
          <w:sz w:val="24"/>
          <w:szCs w:val="24"/>
        </w:rPr>
      </w:pPr>
    </w:p>
    <w:p w:rsidR="0005268B" w:rsidRPr="0005268B" w:rsidRDefault="0005268B" w:rsidP="0039413B">
      <w:pPr>
        <w:pStyle w:val="ConsPlusNormal"/>
        <w:ind w:firstLine="539"/>
        <w:contextualSpacing/>
        <w:jc w:val="center"/>
        <w:rPr>
          <w:rFonts w:ascii="Times New Roman" w:hAnsi="Times New Roman" w:cs="Times New Roman"/>
          <w:b/>
          <w:sz w:val="24"/>
          <w:szCs w:val="24"/>
        </w:rPr>
      </w:pPr>
      <w:r w:rsidRPr="0005268B">
        <w:rPr>
          <w:rFonts w:ascii="Times New Roman" w:hAnsi="Times New Roman" w:cs="Times New Roman"/>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5268B" w:rsidRPr="0005268B" w:rsidRDefault="0005268B" w:rsidP="0039413B">
      <w:pPr>
        <w:pStyle w:val="ConsPlusNormal"/>
        <w:ind w:firstLine="539"/>
        <w:contextualSpacing/>
        <w:jc w:val="both"/>
        <w:rPr>
          <w:rFonts w:ascii="Times New Roman" w:hAnsi="Times New Roman" w:cs="Times New Roman"/>
          <w:sz w:val="24"/>
          <w:szCs w:val="24"/>
        </w:rPr>
      </w:pPr>
    </w:p>
    <w:p w:rsidR="0005268B" w:rsidRPr="0005268B" w:rsidRDefault="008D54B6"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05268B">
        <w:rPr>
          <w:rFonts w:ascii="Times New Roman" w:hAnsi="Times New Roman" w:cs="Times New Roman"/>
          <w:sz w:val="24"/>
          <w:szCs w:val="24"/>
        </w:rPr>
        <w:t>.</w:t>
      </w:r>
      <w:r w:rsidR="009229A4">
        <w:rPr>
          <w:rFonts w:ascii="Times New Roman" w:hAnsi="Times New Roman" w:cs="Times New Roman"/>
          <w:sz w:val="24"/>
          <w:szCs w:val="24"/>
        </w:rPr>
        <w:t>17</w:t>
      </w:r>
      <w:r w:rsidR="0005268B">
        <w:rPr>
          <w:rFonts w:ascii="Times New Roman" w:hAnsi="Times New Roman" w:cs="Times New Roman"/>
          <w:sz w:val="24"/>
          <w:szCs w:val="24"/>
        </w:rPr>
        <w:t xml:space="preserve">. </w:t>
      </w:r>
      <w:r w:rsidR="0005268B" w:rsidRPr="0005268B">
        <w:rPr>
          <w:rFonts w:ascii="Times New Roman" w:hAnsi="Times New Roman" w:cs="Times New Roman"/>
          <w:sz w:val="24"/>
          <w:szCs w:val="24"/>
        </w:rPr>
        <w:t>Максимальный срок ожидания заявителя в очереди при подаче запроса о предоставлении муниципальной услуги и при личном получении результата предоставления муниципальной услуги не должен превышать 15 минут.</w:t>
      </w:r>
    </w:p>
    <w:p w:rsidR="0005268B" w:rsidRPr="0005268B" w:rsidRDefault="002867B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18</w:t>
      </w:r>
      <w:r w:rsidR="008D54B6">
        <w:rPr>
          <w:rFonts w:ascii="Times New Roman" w:hAnsi="Times New Roman" w:cs="Times New Roman"/>
          <w:sz w:val="24"/>
          <w:szCs w:val="24"/>
        </w:rPr>
        <w:t xml:space="preserve">. </w:t>
      </w:r>
      <w:r w:rsidR="0005268B" w:rsidRPr="0005268B">
        <w:rPr>
          <w:rFonts w:ascii="Times New Roman" w:hAnsi="Times New Roman" w:cs="Times New Roman"/>
          <w:sz w:val="24"/>
          <w:szCs w:val="24"/>
        </w:rPr>
        <w:t>В случае направления письменного запроса почтой или по электронной почте ожидание в очереди не требуется.</w:t>
      </w:r>
    </w:p>
    <w:p w:rsidR="0005268B" w:rsidRDefault="008D54B6"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19</w:t>
      </w:r>
      <w:r w:rsidR="002867BB">
        <w:rPr>
          <w:rFonts w:ascii="Times New Roman" w:hAnsi="Times New Roman" w:cs="Times New Roman"/>
          <w:sz w:val="24"/>
          <w:szCs w:val="24"/>
        </w:rPr>
        <w:t>.</w:t>
      </w:r>
      <w:r>
        <w:rPr>
          <w:rFonts w:ascii="Times New Roman" w:hAnsi="Times New Roman" w:cs="Times New Roman"/>
          <w:sz w:val="24"/>
          <w:szCs w:val="24"/>
        </w:rPr>
        <w:t xml:space="preserve"> </w:t>
      </w:r>
      <w:r w:rsidR="0005268B" w:rsidRPr="0005268B">
        <w:rPr>
          <w:rFonts w:ascii="Times New Roman" w:hAnsi="Times New Roman" w:cs="Times New Roman"/>
          <w:sz w:val="24"/>
          <w:szCs w:val="24"/>
        </w:rPr>
        <w:t>Направление результатов предоставления муниципальной услуги по почтовому адресу (адресу электронной почты) также не требуют ожидания в очереди.</w:t>
      </w:r>
    </w:p>
    <w:p w:rsidR="009229A4" w:rsidRDefault="009229A4" w:rsidP="0039413B">
      <w:pPr>
        <w:pStyle w:val="ConsPlusNormal"/>
        <w:spacing w:before="240"/>
        <w:ind w:firstLine="539"/>
        <w:contextualSpacing/>
        <w:jc w:val="both"/>
        <w:rPr>
          <w:rFonts w:ascii="Times New Roman" w:hAnsi="Times New Roman" w:cs="Times New Roman"/>
          <w:sz w:val="24"/>
          <w:szCs w:val="24"/>
        </w:rPr>
      </w:pPr>
    </w:p>
    <w:p w:rsidR="00E10D44" w:rsidRDefault="00E10D44" w:rsidP="00575CC6">
      <w:pPr>
        <w:pStyle w:val="ConsPlusNormal"/>
        <w:ind w:firstLine="0"/>
        <w:contextualSpacing/>
        <w:jc w:val="center"/>
        <w:rPr>
          <w:rFonts w:ascii="Times New Roman" w:hAnsi="Times New Roman" w:cs="Times New Roman"/>
          <w:b/>
          <w:sz w:val="24"/>
          <w:szCs w:val="24"/>
        </w:rPr>
      </w:pPr>
    </w:p>
    <w:p w:rsidR="00E10D44" w:rsidRDefault="00E10D44" w:rsidP="00575CC6">
      <w:pPr>
        <w:pStyle w:val="ConsPlusNormal"/>
        <w:ind w:firstLine="0"/>
        <w:contextualSpacing/>
        <w:jc w:val="center"/>
        <w:rPr>
          <w:rFonts w:ascii="Times New Roman" w:hAnsi="Times New Roman" w:cs="Times New Roman"/>
          <w:b/>
          <w:sz w:val="24"/>
          <w:szCs w:val="24"/>
        </w:rPr>
      </w:pPr>
    </w:p>
    <w:p w:rsidR="0005268B" w:rsidRDefault="0005268B" w:rsidP="00575CC6">
      <w:pPr>
        <w:pStyle w:val="ConsPlusNormal"/>
        <w:ind w:firstLine="0"/>
        <w:contextualSpacing/>
        <w:jc w:val="center"/>
        <w:rPr>
          <w:rFonts w:ascii="Times New Roman" w:hAnsi="Times New Roman" w:cs="Times New Roman"/>
          <w:b/>
          <w:sz w:val="24"/>
          <w:szCs w:val="24"/>
        </w:rPr>
      </w:pPr>
      <w:r w:rsidRPr="0005268B">
        <w:rPr>
          <w:rFonts w:ascii="Times New Roman" w:hAnsi="Times New Roman" w:cs="Times New Roman"/>
          <w:b/>
          <w:sz w:val="24"/>
          <w:szCs w:val="24"/>
        </w:rPr>
        <w:t>Срок регистрации запроса заявителя о предоставлении муниципальной услуги</w:t>
      </w:r>
    </w:p>
    <w:p w:rsidR="009229A4" w:rsidRPr="0005268B" w:rsidRDefault="009229A4" w:rsidP="00575CC6">
      <w:pPr>
        <w:pStyle w:val="ConsPlusNormal"/>
        <w:ind w:firstLine="0"/>
        <w:contextualSpacing/>
        <w:jc w:val="center"/>
        <w:rPr>
          <w:rFonts w:ascii="Times New Roman" w:hAnsi="Times New Roman" w:cs="Times New Roman"/>
          <w:b/>
          <w:sz w:val="24"/>
          <w:szCs w:val="24"/>
        </w:rPr>
      </w:pPr>
    </w:p>
    <w:p w:rsidR="0005268B" w:rsidRPr="0005268B" w:rsidRDefault="009229A4"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2.20</w:t>
      </w:r>
      <w:r w:rsidR="008D54B6">
        <w:rPr>
          <w:rFonts w:ascii="Times New Roman" w:hAnsi="Times New Roman" w:cs="Times New Roman"/>
          <w:sz w:val="24"/>
          <w:szCs w:val="24"/>
        </w:rPr>
        <w:t xml:space="preserve">. </w:t>
      </w:r>
      <w:r w:rsidR="0005268B" w:rsidRPr="0005268B">
        <w:rPr>
          <w:rFonts w:ascii="Times New Roman" w:hAnsi="Times New Roman" w:cs="Times New Roman"/>
          <w:sz w:val="24"/>
          <w:szCs w:val="24"/>
        </w:rPr>
        <w:t>Запрос заявителя о предоставлении муниципальной услуги, подлежит регистрации общеобразовательным учреждением, в день поступления запроса заявителя об оказании муниципальной услуги.</w:t>
      </w:r>
    </w:p>
    <w:p w:rsid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21</w:t>
      </w:r>
      <w:r w:rsidR="008D54B6">
        <w:rPr>
          <w:rFonts w:ascii="Times New Roman" w:hAnsi="Times New Roman" w:cs="Times New Roman"/>
          <w:sz w:val="24"/>
          <w:szCs w:val="24"/>
        </w:rPr>
        <w:t>.</w:t>
      </w:r>
      <w:r>
        <w:rPr>
          <w:rFonts w:ascii="Times New Roman" w:hAnsi="Times New Roman" w:cs="Times New Roman"/>
          <w:sz w:val="24"/>
          <w:szCs w:val="24"/>
        </w:rPr>
        <w:t xml:space="preserve"> </w:t>
      </w:r>
      <w:r w:rsidRPr="0005268B">
        <w:rPr>
          <w:rFonts w:ascii="Times New Roman" w:hAnsi="Times New Roman" w:cs="Times New Roman"/>
          <w:sz w:val="24"/>
          <w:szCs w:val="24"/>
        </w:rPr>
        <w:t>Регистрация запроса является основанием для начала административных процедур по предоставлению муниципальной услуги.</w:t>
      </w:r>
    </w:p>
    <w:p w:rsidR="00836827" w:rsidRDefault="00836827" w:rsidP="00EC4825">
      <w:pPr>
        <w:pStyle w:val="ConsPlusNormal"/>
        <w:ind w:firstLine="0"/>
        <w:jc w:val="center"/>
        <w:rPr>
          <w:rFonts w:ascii="Times New Roman" w:hAnsi="Times New Roman" w:cs="Times New Roman"/>
          <w:b/>
          <w:sz w:val="24"/>
          <w:szCs w:val="24"/>
        </w:rPr>
      </w:pPr>
    </w:p>
    <w:p w:rsidR="0005268B" w:rsidRDefault="0005268B" w:rsidP="00EC4825">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Требования к помещениям, в которых предоставляется муниципальная услуга</w:t>
      </w:r>
    </w:p>
    <w:p w:rsidR="00575CC6" w:rsidRPr="0005268B" w:rsidRDefault="00575CC6" w:rsidP="00575CC6">
      <w:pPr>
        <w:pStyle w:val="ConsPlusNormal"/>
        <w:ind w:firstLine="0"/>
        <w:jc w:val="center"/>
        <w:rPr>
          <w:rFonts w:ascii="Times New Roman" w:hAnsi="Times New Roman" w:cs="Times New Roman"/>
          <w:b/>
          <w:sz w:val="24"/>
          <w:szCs w:val="24"/>
        </w:rPr>
      </w:pPr>
    </w:p>
    <w:p w:rsidR="00DA20C9" w:rsidRPr="00A70ACB" w:rsidRDefault="009229A4" w:rsidP="009229A4">
      <w:pPr>
        <w:pStyle w:val="ad"/>
        <w:widowControl w:val="0"/>
        <w:tabs>
          <w:tab w:val="left" w:pos="1134"/>
        </w:tabs>
        <w:autoSpaceDE w:val="0"/>
        <w:autoSpaceDN w:val="0"/>
        <w:ind w:left="0" w:firstLine="567"/>
        <w:contextualSpacing/>
        <w:jc w:val="both"/>
      </w:pPr>
      <w:r>
        <w:t>2.22</w:t>
      </w:r>
      <w:r w:rsidR="002867BB">
        <w:t>.</w:t>
      </w:r>
      <w:r w:rsidR="00DA20C9">
        <w:t xml:space="preserve"> </w:t>
      </w:r>
      <w:r w:rsidR="00DA20C9" w:rsidRPr="00A70ACB">
        <w:t>К помещениям, в которых предоставляется муниципальная услуга, предъявляются следующие требования:</w:t>
      </w:r>
    </w:p>
    <w:p w:rsidR="00DA20C9" w:rsidRDefault="00DA20C9" w:rsidP="009229A4">
      <w:pPr>
        <w:pStyle w:val="afb"/>
        <w:spacing w:after="0"/>
        <w:ind w:firstLine="709"/>
        <w:contextualSpacing/>
        <w:jc w:val="both"/>
      </w:pPr>
      <w:r w:rsidRPr="00A70ACB">
        <w:t>1) здание организации должно быть оборудовано отдельным входом для свободного доступа в помещение;</w:t>
      </w:r>
    </w:p>
    <w:p w:rsidR="00DA20C9" w:rsidRPr="00A70ACB" w:rsidRDefault="00DA20C9" w:rsidP="009229A4">
      <w:pPr>
        <w:pStyle w:val="afb"/>
        <w:spacing w:after="0"/>
        <w:ind w:firstLine="709"/>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DA20C9" w:rsidRPr="00A70ACB" w:rsidRDefault="00DA20C9" w:rsidP="009229A4">
      <w:pPr>
        <w:pStyle w:val="afb"/>
        <w:spacing w:after="0"/>
        <w:ind w:firstLine="709"/>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DA20C9" w:rsidRPr="00A70ACB" w:rsidRDefault="00DA20C9" w:rsidP="009229A4">
      <w:pPr>
        <w:pStyle w:val="afb"/>
        <w:spacing w:after="0"/>
        <w:ind w:firstLine="709"/>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DA20C9" w:rsidRPr="00A70ACB" w:rsidRDefault="00DA20C9" w:rsidP="009229A4">
      <w:pPr>
        <w:pStyle w:val="afb"/>
        <w:spacing w:after="0"/>
        <w:ind w:firstLine="709"/>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DA20C9" w:rsidRPr="00A70ACB" w:rsidRDefault="00DA20C9" w:rsidP="009229A4">
      <w:pPr>
        <w:pStyle w:val="afb"/>
        <w:spacing w:after="0"/>
        <w:ind w:firstLine="709"/>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DA20C9" w:rsidRPr="00A70ACB" w:rsidRDefault="00DA20C9" w:rsidP="009229A4">
      <w:pPr>
        <w:pStyle w:val="afb"/>
        <w:spacing w:after="0"/>
        <w:ind w:firstLine="709"/>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DA20C9" w:rsidRPr="00A70ACB" w:rsidRDefault="00DA20C9" w:rsidP="009229A4">
      <w:pPr>
        <w:pStyle w:val="afb"/>
        <w:spacing w:after="0"/>
        <w:ind w:firstLine="709"/>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DA20C9" w:rsidRPr="00A70ACB" w:rsidRDefault="00DA20C9" w:rsidP="009229A4">
      <w:pPr>
        <w:pStyle w:val="afb"/>
        <w:spacing w:after="0"/>
        <w:ind w:firstLine="709"/>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DA20C9" w:rsidRPr="00A70ACB" w:rsidRDefault="00DA20C9" w:rsidP="009229A4">
      <w:pPr>
        <w:pStyle w:val="afb"/>
        <w:spacing w:after="0"/>
        <w:ind w:firstLine="709"/>
        <w:contextualSpacing/>
        <w:jc w:val="both"/>
      </w:pPr>
      <w:r w:rsidRPr="00A70ACB">
        <w:t>10) на информационных стендах в организации размещается следующая информация:</w:t>
      </w:r>
    </w:p>
    <w:p w:rsidR="00DA20C9" w:rsidRPr="00A70ACB" w:rsidRDefault="00DA20C9" w:rsidP="009229A4">
      <w:pPr>
        <w:pStyle w:val="afb"/>
        <w:spacing w:after="0"/>
        <w:ind w:firstLine="709"/>
        <w:contextualSpacing/>
        <w:jc w:val="both"/>
      </w:pPr>
      <w:r w:rsidRPr="00A70ACB">
        <w:t>а) текст настоящего регламента;</w:t>
      </w:r>
    </w:p>
    <w:p w:rsidR="00DA20C9" w:rsidRPr="00A70ACB" w:rsidRDefault="00DA20C9" w:rsidP="009229A4">
      <w:pPr>
        <w:pStyle w:val="afb"/>
        <w:spacing w:after="0"/>
        <w:ind w:firstLine="709"/>
        <w:contextualSpacing/>
        <w:jc w:val="both"/>
      </w:pPr>
      <w:r w:rsidRPr="00A70ACB">
        <w:t>б) образец заполнения формы заявления;</w:t>
      </w:r>
    </w:p>
    <w:p w:rsidR="00DA20C9" w:rsidRPr="00A70ACB" w:rsidRDefault="00DA20C9" w:rsidP="009229A4">
      <w:pPr>
        <w:pStyle w:val="afb"/>
        <w:spacing w:after="0"/>
        <w:ind w:firstLine="709"/>
        <w:contextualSpacing/>
        <w:jc w:val="both"/>
      </w:pPr>
      <w:r w:rsidRPr="00A70ACB">
        <w:t>в) перечень документов, необходимых для предоставления муниципальной услуги;</w:t>
      </w:r>
    </w:p>
    <w:p w:rsidR="00DA20C9" w:rsidRPr="00A70ACB" w:rsidRDefault="00DA20C9" w:rsidP="009229A4">
      <w:pPr>
        <w:pStyle w:val="afb"/>
        <w:spacing w:after="0"/>
        <w:ind w:firstLine="709"/>
        <w:contextualSpacing/>
        <w:jc w:val="both"/>
      </w:pPr>
      <w:r w:rsidRPr="00A70ACB">
        <w:t>г) место расположения, график (режим) работы, номера телефонов и адрес электронной почты организации;</w:t>
      </w:r>
    </w:p>
    <w:p w:rsidR="00DA20C9" w:rsidRPr="00A70ACB" w:rsidRDefault="00DA20C9" w:rsidP="009229A4">
      <w:pPr>
        <w:pStyle w:val="afb"/>
        <w:spacing w:after="0"/>
        <w:ind w:firstLine="709"/>
        <w:contextualSpacing/>
        <w:jc w:val="both"/>
      </w:pPr>
      <w:proofErr w:type="spellStart"/>
      <w:r w:rsidRPr="00A70ACB">
        <w:t>д</w:t>
      </w:r>
      <w:proofErr w:type="spellEnd"/>
      <w:r w:rsidRPr="00A70ACB">
        <w:t>) местонахождение работников организации, ответственных за предоставление муниципальной услуги, и режим приема ими заявителей;</w:t>
      </w:r>
    </w:p>
    <w:p w:rsidR="00DA20C9" w:rsidRPr="00A70ACB" w:rsidRDefault="00DA20C9" w:rsidP="009229A4">
      <w:pPr>
        <w:pStyle w:val="afb"/>
        <w:spacing w:after="0"/>
        <w:ind w:firstLine="709"/>
        <w:contextualSpacing/>
        <w:jc w:val="both"/>
      </w:pPr>
      <w:r w:rsidRPr="00A70ACB">
        <w:t>е) основания отказа в предоставлении муниципальной услуги;</w:t>
      </w:r>
    </w:p>
    <w:p w:rsidR="00DA20C9" w:rsidRPr="00A70ACB" w:rsidRDefault="00DA20C9" w:rsidP="009229A4">
      <w:pPr>
        <w:pStyle w:val="afb"/>
        <w:spacing w:after="0"/>
        <w:ind w:firstLine="709"/>
        <w:contextualSpacing/>
        <w:jc w:val="both"/>
      </w:pPr>
      <w:r w:rsidRPr="00A70ACB">
        <w:t>ж) порядок информирования о ходе предоставления муниципальной услуги;</w:t>
      </w:r>
    </w:p>
    <w:p w:rsidR="00DA20C9" w:rsidRPr="00A70ACB" w:rsidRDefault="00DA20C9" w:rsidP="009229A4">
      <w:pPr>
        <w:pStyle w:val="afb"/>
        <w:spacing w:after="0"/>
        <w:ind w:firstLine="709"/>
        <w:contextualSpacing/>
        <w:jc w:val="both"/>
      </w:pPr>
      <w:proofErr w:type="spellStart"/>
      <w:r w:rsidRPr="00A70ACB">
        <w:t>з</w:t>
      </w:r>
      <w:proofErr w:type="spellEnd"/>
      <w:r w:rsidRPr="00A70ACB">
        <w:t>) порядок получения информационных консультаций по предоставлению муниципальной услуги;</w:t>
      </w:r>
    </w:p>
    <w:p w:rsidR="00DA20C9" w:rsidRPr="00A70ACB" w:rsidRDefault="00DA20C9" w:rsidP="009229A4">
      <w:pPr>
        <w:pStyle w:val="afb"/>
        <w:spacing w:after="0"/>
        <w:ind w:firstLine="709"/>
        <w:contextualSpacing/>
        <w:jc w:val="both"/>
      </w:pPr>
      <w:r w:rsidRPr="00A70ACB">
        <w:t>и) информация о порядке обжалования решений, действий (бездействия) организации и должностных лиц.</w:t>
      </w:r>
    </w:p>
    <w:p w:rsidR="00DA20C9" w:rsidRPr="00A70ACB" w:rsidRDefault="009229A4" w:rsidP="00C34D88">
      <w:pPr>
        <w:pStyle w:val="ad"/>
        <w:tabs>
          <w:tab w:val="left" w:pos="1134"/>
        </w:tabs>
        <w:ind w:left="0" w:firstLine="567"/>
        <w:jc w:val="both"/>
      </w:pPr>
      <w:r>
        <w:t>2.23</w:t>
      </w:r>
      <w:r w:rsidR="00DA20C9">
        <w:t>. Доступность</w:t>
      </w:r>
      <w:r w:rsidR="00DA20C9" w:rsidRPr="00A70ACB">
        <w:t xml:space="preserve">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w:t>
      </w:r>
      <w:r w:rsidR="00DA20C9" w:rsidRPr="00A70ACB">
        <w:lastRenderedPageBreak/>
        <w:t>осуществляется в соответствии с законодательством Российской Федерации о социальной защите инвалидов.</w:t>
      </w:r>
    </w:p>
    <w:p w:rsidR="009229A4" w:rsidRDefault="009229A4" w:rsidP="00DA20C9">
      <w:pPr>
        <w:pStyle w:val="ConsPlusNormal"/>
        <w:ind w:firstLine="0"/>
        <w:rPr>
          <w:rFonts w:ascii="Times New Roman" w:hAnsi="Times New Roman" w:cs="Times New Roman"/>
          <w:b/>
          <w:sz w:val="24"/>
          <w:szCs w:val="24"/>
        </w:rPr>
      </w:pPr>
    </w:p>
    <w:p w:rsidR="0005268B" w:rsidRDefault="0005268B" w:rsidP="000F3898">
      <w:pPr>
        <w:pStyle w:val="ConsPlusNormal"/>
        <w:ind w:firstLine="0"/>
        <w:jc w:val="center"/>
        <w:rPr>
          <w:rFonts w:ascii="Times New Roman" w:hAnsi="Times New Roman" w:cs="Times New Roman"/>
          <w:b/>
          <w:sz w:val="24"/>
          <w:szCs w:val="24"/>
        </w:rPr>
      </w:pPr>
      <w:r w:rsidRPr="0039413B">
        <w:rPr>
          <w:rFonts w:ascii="Times New Roman" w:hAnsi="Times New Roman" w:cs="Times New Roman"/>
          <w:b/>
          <w:sz w:val="24"/>
          <w:szCs w:val="24"/>
        </w:rPr>
        <w:t>Показатели доступности и качества муниципальной услуги</w:t>
      </w:r>
    </w:p>
    <w:p w:rsidR="009229A4" w:rsidRPr="0039413B" w:rsidRDefault="009229A4" w:rsidP="009229A4">
      <w:pPr>
        <w:pStyle w:val="ConsPlusNormal"/>
        <w:ind w:firstLine="0"/>
        <w:jc w:val="center"/>
        <w:rPr>
          <w:rFonts w:ascii="Times New Roman" w:hAnsi="Times New Roman" w:cs="Times New Roman"/>
          <w:b/>
          <w:sz w:val="24"/>
          <w:szCs w:val="24"/>
        </w:rPr>
      </w:pPr>
    </w:p>
    <w:p w:rsidR="0005268B" w:rsidRPr="0005268B" w:rsidRDefault="009229A4" w:rsidP="00C34D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2.24</w:t>
      </w:r>
      <w:r w:rsidR="00C34D88">
        <w:rPr>
          <w:rFonts w:ascii="Times New Roman" w:hAnsi="Times New Roman" w:cs="Times New Roman"/>
          <w:sz w:val="24"/>
          <w:szCs w:val="24"/>
        </w:rPr>
        <w:t xml:space="preserve">. </w:t>
      </w:r>
      <w:r w:rsidR="0039413B">
        <w:rPr>
          <w:rFonts w:ascii="Times New Roman" w:hAnsi="Times New Roman" w:cs="Times New Roman"/>
          <w:sz w:val="24"/>
          <w:szCs w:val="24"/>
        </w:rPr>
        <w:t xml:space="preserve"> </w:t>
      </w:r>
      <w:r w:rsidR="0005268B" w:rsidRPr="0005268B">
        <w:rPr>
          <w:rFonts w:ascii="Times New Roman" w:hAnsi="Times New Roman" w:cs="Times New Roman"/>
          <w:sz w:val="24"/>
          <w:szCs w:val="24"/>
        </w:rPr>
        <w:t>Показателями доступности и качества муниципальной услуги являются: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полнота, актуальность и достоверность информации о порядке предоставления муниципальной услуги, а также документах, необходимых для ее предоставления;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размещение информации о порядке предоставления муниципальной услуги в помещении по месту оказания муниципальной услуги и на официальном Интернет-сайте общеобразовательного учреждения;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всестороннее информирование заявителей о предоставляемой муниципальной услуге;</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4) доступность обращения за муниципальной услугой, возможность выбора способа подачи заявления;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5) достоверность и полнота информации, предоставленной заявителю;</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6) соблюдение сроков предоставления муниципальной услуги;</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7) соблюдение законодательства в отношении защиты персональных данных и информации конфиденциального характера;</w:t>
      </w:r>
    </w:p>
    <w:p w:rsidR="00C34D88" w:rsidRDefault="0005268B" w:rsidP="00C34D88">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8) отсутствие обоснованных жалоб на действия (бездействие) органа, предоставляющего муниципальную услугу, а также его должностных лиц, муниципальных служащих, работников.</w:t>
      </w:r>
    </w:p>
    <w:p w:rsidR="009229A4" w:rsidRDefault="009229A4" w:rsidP="009229A4">
      <w:pPr>
        <w:pStyle w:val="ConsPlusNormal"/>
        <w:ind w:hanging="142"/>
        <w:contextualSpacing/>
        <w:jc w:val="center"/>
        <w:rPr>
          <w:rFonts w:ascii="Times New Roman" w:hAnsi="Times New Roman" w:cs="Times New Roman"/>
          <w:b/>
          <w:sz w:val="24"/>
          <w:szCs w:val="24"/>
        </w:rPr>
      </w:pPr>
    </w:p>
    <w:p w:rsidR="0005268B" w:rsidRDefault="0005268B" w:rsidP="009229A4">
      <w:pPr>
        <w:pStyle w:val="ConsPlusNormal"/>
        <w:ind w:hanging="142"/>
        <w:contextualSpacing/>
        <w:jc w:val="center"/>
        <w:rPr>
          <w:rFonts w:ascii="Times New Roman" w:hAnsi="Times New Roman" w:cs="Times New Roman"/>
          <w:b/>
          <w:sz w:val="24"/>
          <w:szCs w:val="24"/>
        </w:rPr>
      </w:pPr>
      <w:r w:rsidRPr="0039413B">
        <w:rPr>
          <w:rFonts w:ascii="Times New Roman" w:hAnsi="Times New Roman" w:cs="Times New Roman"/>
          <w:b/>
          <w:sz w:val="24"/>
          <w:szCs w:val="24"/>
        </w:rPr>
        <w:t>Иные требования к предоставлению муниципальной услуги</w:t>
      </w:r>
    </w:p>
    <w:p w:rsidR="009229A4" w:rsidRPr="00C34D88" w:rsidRDefault="009229A4" w:rsidP="009229A4">
      <w:pPr>
        <w:pStyle w:val="ConsPlusNormal"/>
        <w:ind w:hanging="142"/>
        <w:contextualSpacing/>
        <w:jc w:val="center"/>
        <w:rPr>
          <w:rFonts w:ascii="Times New Roman" w:hAnsi="Times New Roman" w:cs="Times New Roman"/>
          <w:sz w:val="24"/>
          <w:szCs w:val="24"/>
        </w:rPr>
      </w:pPr>
    </w:p>
    <w:p w:rsidR="0005268B" w:rsidRPr="0005268B" w:rsidRDefault="009229A4" w:rsidP="00C34D88">
      <w:pPr>
        <w:pStyle w:val="ConsPlusNormal"/>
        <w:tabs>
          <w:tab w:val="left" w:pos="567"/>
        </w:tabs>
        <w:ind w:firstLine="567"/>
        <w:contextualSpacing/>
        <w:jc w:val="both"/>
        <w:rPr>
          <w:rFonts w:ascii="Times New Roman" w:hAnsi="Times New Roman" w:cs="Times New Roman"/>
          <w:sz w:val="24"/>
          <w:szCs w:val="24"/>
        </w:rPr>
      </w:pPr>
      <w:r>
        <w:rPr>
          <w:rFonts w:ascii="Times New Roman" w:hAnsi="Times New Roman" w:cs="Times New Roman"/>
          <w:sz w:val="24"/>
          <w:szCs w:val="24"/>
        </w:rPr>
        <w:t>2.25</w:t>
      </w:r>
      <w:r w:rsidR="00D512E5">
        <w:rPr>
          <w:rFonts w:ascii="Times New Roman" w:hAnsi="Times New Roman" w:cs="Times New Roman"/>
          <w:sz w:val="24"/>
          <w:szCs w:val="24"/>
        </w:rPr>
        <w:t>.</w:t>
      </w:r>
      <w:r w:rsidR="0005268B" w:rsidRPr="0005268B">
        <w:rPr>
          <w:rFonts w:ascii="Times New Roman" w:hAnsi="Times New Roman" w:cs="Times New Roman"/>
          <w:sz w:val="24"/>
          <w:szCs w:val="24"/>
        </w:rPr>
        <w:t xml:space="preserve"> Предоставление муниципальной услуги в многофункциональных центр</w:t>
      </w:r>
      <w:r w:rsidR="00B2008B">
        <w:rPr>
          <w:rFonts w:ascii="Times New Roman" w:hAnsi="Times New Roman" w:cs="Times New Roman"/>
          <w:sz w:val="24"/>
          <w:szCs w:val="24"/>
        </w:rPr>
        <w:t xml:space="preserve">ах </w:t>
      </w:r>
      <w:r w:rsidR="0005268B" w:rsidRPr="0005268B">
        <w:rPr>
          <w:rFonts w:ascii="Times New Roman" w:hAnsi="Times New Roman" w:cs="Times New Roman"/>
          <w:sz w:val="24"/>
          <w:szCs w:val="24"/>
        </w:rPr>
        <w:t>не осуществляется.</w:t>
      </w:r>
    </w:p>
    <w:p w:rsidR="0005268B" w:rsidRPr="0005268B" w:rsidRDefault="009229A4"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2.26</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Возможности предоставления муниципальной услуги в упреждающем (</w:t>
      </w:r>
      <w:proofErr w:type="spellStart"/>
      <w:r w:rsidR="0005268B" w:rsidRPr="0005268B">
        <w:rPr>
          <w:rFonts w:ascii="Times New Roman" w:hAnsi="Times New Roman" w:cs="Times New Roman"/>
          <w:sz w:val="24"/>
          <w:szCs w:val="24"/>
        </w:rPr>
        <w:t>проактивном</w:t>
      </w:r>
      <w:proofErr w:type="spellEnd"/>
      <w:r w:rsidR="0005268B" w:rsidRPr="0005268B">
        <w:rPr>
          <w:rFonts w:ascii="Times New Roman" w:hAnsi="Times New Roman" w:cs="Times New Roman"/>
          <w:sz w:val="24"/>
          <w:szCs w:val="24"/>
        </w:rPr>
        <w:t>) режиме, предусмотренном статьей 7.3 Федерального закона</w:t>
      </w:r>
      <w:r w:rsidR="00A15798">
        <w:rPr>
          <w:rFonts w:ascii="Times New Roman" w:hAnsi="Times New Roman" w:cs="Times New Roman"/>
          <w:sz w:val="24"/>
          <w:szCs w:val="24"/>
        </w:rPr>
        <w:t xml:space="preserve"> от 27 июля 2010 года N 210-ФЗ «</w:t>
      </w:r>
      <w:r w:rsidR="0005268B" w:rsidRPr="0005268B">
        <w:rPr>
          <w:rFonts w:ascii="Times New Roman" w:hAnsi="Times New Roman" w:cs="Times New Roman"/>
          <w:sz w:val="24"/>
          <w:szCs w:val="24"/>
        </w:rPr>
        <w:t>Об организации предоставления госуда</w:t>
      </w:r>
      <w:r w:rsidR="00A15798">
        <w:rPr>
          <w:rFonts w:ascii="Times New Roman" w:hAnsi="Times New Roman" w:cs="Times New Roman"/>
          <w:sz w:val="24"/>
          <w:szCs w:val="24"/>
        </w:rPr>
        <w:t>рственных и муниципальных услуг»</w:t>
      </w:r>
      <w:r w:rsidR="0005268B" w:rsidRPr="0005268B">
        <w:rPr>
          <w:rFonts w:ascii="Times New Roman" w:hAnsi="Times New Roman" w:cs="Times New Roman"/>
          <w:sz w:val="24"/>
          <w:szCs w:val="24"/>
        </w:rPr>
        <w:t>, не предусмотрено.</w:t>
      </w:r>
    </w:p>
    <w:p w:rsidR="0005268B" w:rsidRPr="0005268B" w:rsidRDefault="009229A4"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2.27</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Заявители обращаются за предоставлением муниципальной услуги в общеобразовательное учреждение, в котором обучается ребенок, расположенное на территории </w:t>
      </w:r>
      <w:r w:rsidR="00A15798">
        <w:rPr>
          <w:rFonts w:ascii="Times New Roman" w:hAnsi="Times New Roman" w:cs="Times New Roman"/>
          <w:sz w:val="24"/>
          <w:szCs w:val="24"/>
        </w:rPr>
        <w:t>муниципального образования «</w:t>
      </w:r>
      <w:r w:rsidR="00EC4825">
        <w:rPr>
          <w:rFonts w:ascii="Times New Roman" w:hAnsi="Times New Roman" w:cs="Times New Roman"/>
          <w:sz w:val="24"/>
          <w:szCs w:val="24"/>
        </w:rPr>
        <w:t>Чаинский район</w:t>
      </w:r>
      <w:r w:rsidR="00A15798">
        <w:rPr>
          <w:rFonts w:ascii="Times New Roman" w:hAnsi="Times New Roman" w:cs="Times New Roman"/>
          <w:sz w:val="24"/>
          <w:szCs w:val="24"/>
        </w:rPr>
        <w:t xml:space="preserve"> Томской</w:t>
      </w:r>
      <w:r w:rsidR="00C86C2C">
        <w:rPr>
          <w:rFonts w:ascii="Times New Roman" w:hAnsi="Times New Roman" w:cs="Times New Roman"/>
          <w:sz w:val="24"/>
          <w:szCs w:val="24"/>
        </w:rPr>
        <w:t xml:space="preserve"> </w:t>
      </w:r>
      <w:r w:rsidR="00A15798">
        <w:rPr>
          <w:rFonts w:ascii="Times New Roman" w:hAnsi="Times New Roman" w:cs="Times New Roman"/>
          <w:sz w:val="24"/>
          <w:szCs w:val="24"/>
        </w:rPr>
        <w:t>области»</w:t>
      </w:r>
      <w:r w:rsidR="0039413B">
        <w:rPr>
          <w:rFonts w:ascii="Times New Roman" w:hAnsi="Times New Roman" w:cs="Times New Roman"/>
          <w:sz w:val="24"/>
          <w:szCs w:val="24"/>
        </w:rPr>
        <w:t xml:space="preserve"> </w:t>
      </w:r>
      <w:r w:rsidR="0005268B" w:rsidRPr="0005268B">
        <w:rPr>
          <w:rFonts w:ascii="Times New Roman" w:hAnsi="Times New Roman" w:cs="Times New Roman"/>
          <w:sz w:val="24"/>
          <w:szCs w:val="24"/>
        </w:rPr>
        <w:t>лично или посредством почтовой связи (посредством электронной почты).</w:t>
      </w:r>
    </w:p>
    <w:p w:rsidR="00D437AC" w:rsidRDefault="0039413B" w:rsidP="00D437AC">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05268B" w:rsidRPr="0005268B">
        <w:rPr>
          <w:rFonts w:ascii="Times New Roman" w:hAnsi="Times New Roman" w:cs="Times New Roman"/>
          <w:sz w:val="24"/>
          <w:szCs w:val="24"/>
        </w:rPr>
        <w:t>.</w:t>
      </w:r>
      <w:r w:rsidR="009229A4">
        <w:rPr>
          <w:rFonts w:ascii="Times New Roman" w:hAnsi="Times New Roman" w:cs="Times New Roman"/>
          <w:sz w:val="24"/>
          <w:szCs w:val="24"/>
        </w:rPr>
        <w:t>28</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Информацию по вопросам предоставления муниципальной услуги заявитель может получить лично непосредственно в общеобразовательном учреждении, в котором обучается ребенок, расположенном на территории </w:t>
      </w:r>
      <w:r w:rsidR="00EC4825" w:rsidRPr="00EC4825">
        <w:rPr>
          <w:rFonts w:ascii="Times New Roman" w:hAnsi="Times New Roman" w:cs="Times New Roman"/>
          <w:sz w:val="24"/>
          <w:szCs w:val="24"/>
        </w:rPr>
        <w:t>муниципального образования «</w:t>
      </w:r>
      <w:r w:rsidR="00EC4825">
        <w:rPr>
          <w:rFonts w:ascii="Times New Roman" w:hAnsi="Times New Roman" w:cs="Times New Roman"/>
          <w:sz w:val="24"/>
          <w:szCs w:val="24"/>
        </w:rPr>
        <w:t>Чаинский район Томской области»</w:t>
      </w:r>
      <w:r w:rsidR="0005268B" w:rsidRPr="0005268B">
        <w:rPr>
          <w:rFonts w:ascii="Times New Roman" w:hAnsi="Times New Roman" w:cs="Times New Roman"/>
          <w:sz w:val="24"/>
          <w:szCs w:val="24"/>
        </w:rPr>
        <w:t xml:space="preserve"> или посредством телефонной связи или на официальном Интернет-сайте общеобразовательного учреждения.</w:t>
      </w:r>
    </w:p>
    <w:p w:rsidR="0005268B" w:rsidRPr="00D437AC" w:rsidRDefault="00AD1B9D" w:rsidP="00D437AC">
      <w:pPr>
        <w:pStyle w:val="ConsPlusNormal"/>
        <w:ind w:firstLine="539"/>
        <w:contextualSpacing/>
        <w:jc w:val="both"/>
        <w:rPr>
          <w:rFonts w:ascii="Times New Roman" w:hAnsi="Times New Roman" w:cs="Times New Roman"/>
          <w:sz w:val="24"/>
          <w:szCs w:val="24"/>
        </w:rPr>
      </w:pPr>
      <w:r w:rsidRPr="00D437AC">
        <w:rPr>
          <w:rFonts w:ascii="Times New Roman" w:hAnsi="Times New Roman" w:cs="Times New Roman"/>
          <w:sz w:val="24"/>
          <w:szCs w:val="24"/>
        </w:rPr>
        <w:t>2.</w:t>
      </w:r>
      <w:r w:rsidR="009229A4">
        <w:rPr>
          <w:rFonts w:ascii="Times New Roman" w:hAnsi="Times New Roman" w:cs="Times New Roman"/>
          <w:sz w:val="24"/>
          <w:szCs w:val="24"/>
        </w:rPr>
        <w:t>29</w:t>
      </w:r>
      <w:r w:rsidR="00D437AC">
        <w:rPr>
          <w:rFonts w:ascii="Times New Roman" w:hAnsi="Times New Roman" w:cs="Times New Roman"/>
          <w:sz w:val="24"/>
          <w:szCs w:val="24"/>
        </w:rPr>
        <w:t xml:space="preserve">. </w:t>
      </w:r>
      <w:r w:rsidR="0005268B" w:rsidRPr="00D437AC">
        <w:rPr>
          <w:rFonts w:ascii="Times New Roman" w:hAnsi="Times New Roman" w:cs="Times New Roman"/>
          <w:sz w:val="24"/>
          <w:szCs w:val="24"/>
        </w:rPr>
        <w:t xml:space="preserve">Требования единого стандарта предоставления муниципальной услуги в соответствии с действующим законодательством к настоящему административному регламенту не применяются, в </w:t>
      </w:r>
      <w:proofErr w:type="gramStart"/>
      <w:r w:rsidR="0005268B" w:rsidRPr="00D437AC">
        <w:rPr>
          <w:rFonts w:ascii="Times New Roman" w:hAnsi="Times New Roman" w:cs="Times New Roman"/>
          <w:sz w:val="24"/>
          <w:szCs w:val="24"/>
        </w:rPr>
        <w:t>связи</w:t>
      </w:r>
      <w:proofErr w:type="gramEnd"/>
      <w:r w:rsidR="0005268B" w:rsidRPr="00D437AC">
        <w:rPr>
          <w:rFonts w:ascii="Times New Roman" w:hAnsi="Times New Roman" w:cs="Times New Roman"/>
          <w:sz w:val="24"/>
          <w:szCs w:val="24"/>
        </w:rPr>
        <w:t xml:space="preserve"> с чем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 форма заявления о выдаче дубликата данного документа, а также форма заявления об исправлении технических ошибок не предусмотрены.</w:t>
      </w:r>
    </w:p>
    <w:p w:rsidR="0005268B" w:rsidRPr="0039413B" w:rsidRDefault="0005268B" w:rsidP="0039413B">
      <w:pPr>
        <w:pStyle w:val="ConsPlusNormal"/>
        <w:ind w:firstLine="540"/>
        <w:jc w:val="center"/>
        <w:rPr>
          <w:rFonts w:ascii="Times New Roman" w:hAnsi="Times New Roman" w:cs="Times New Roman"/>
          <w:b/>
          <w:sz w:val="24"/>
          <w:szCs w:val="24"/>
        </w:rPr>
      </w:pPr>
    </w:p>
    <w:p w:rsidR="0005268B" w:rsidRPr="0039413B" w:rsidRDefault="0005268B" w:rsidP="0039413B">
      <w:pPr>
        <w:pStyle w:val="ConsPlusNormal"/>
        <w:jc w:val="center"/>
        <w:rPr>
          <w:rFonts w:ascii="Times New Roman" w:hAnsi="Times New Roman" w:cs="Times New Roman"/>
          <w:b/>
          <w:sz w:val="24"/>
          <w:szCs w:val="24"/>
        </w:rPr>
      </w:pPr>
      <w:r w:rsidRPr="0039413B">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05268B" w:rsidRPr="0039413B" w:rsidRDefault="0005268B" w:rsidP="0039413B">
      <w:pPr>
        <w:pStyle w:val="ConsPlusNormal"/>
        <w:ind w:firstLine="540"/>
        <w:jc w:val="center"/>
        <w:rPr>
          <w:rFonts w:ascii="Times New Roman" w:hAnsi="Times New Roman" w:cs="Times New Roman"/>
          <w:b/>
          <w:sz w:val="24"/>
          <w:szCs w:val="24"/>
        </w:rPr>
      </w:pPr>
    </w:p>
    <w:p w:rsidR="0005268B" w:rsidRPr="00D512E5" w:rsidRDefault="0005268B" w:rsidP="00D512E5">
      <w:pPr>
        <w:pStyle w:val="ConsPlusNormal"/>
        <w:ind w:firstLine="539"/>
        <w:contextualSpacing/>
        <w:jc w:val="center"/>
        <w:rPr>
          <w:rFonts w:ascii="Times New Roman" w:hAnsi="Times New Roman" w:cs="Times New Roman"/>
          <w:b/>
          <w:sz w:val="24"/>
          <w:szCs w:val="24"/>
        </w:rPr>
      </w:pPr>
      <w:r w:rsidRPr="00D512E5">
        <w:rPr>
          <w:rFonts w:ascii="Times New Roman" w:hAnsi="Times New Roman" w:cs="Times New Roman"/>
          <w:b/>
          <w:sz w:val="24"/>
          <w:szCs w:val="24"/>
        </w:rPr>
        <w:t xml:space="preserve"> Перечень административных процедур, которые осуществляются при </w:t>
      </w:r>
      <w:r w:rsidRPr="00D512E5">
        <w:rPr>
          <w:rFonts w:ascii="Times New Roman" w:hAnsi="Times New Roman" w:cs="Times New Roman"/>
          <w:b/>
          <w:sz w:val="24"/>
          <w:szCs w:val="24"/>
        </w:rPr>
        <w:lastRenderedPageBreak/>
        <w:t>предоставлении муниципальной услуги</w:t>
      </w:r>
    </w:p>
    <w:p w:rsidR="0005268B" w:rsidRPr="00D512E5" w:rsidRDefault="0005268B" w:rsidP="00D512E5">
      <w:pPr>
        <w:pStyle w:val="ConsPlusNormal"/>
        <w:ind w:firstLine="539"/>
        <w:contextualSpacing/>
        <w:jc w:val="center"/>
        <w:rPr>
          <w:rFonts w:ascii="Times New Roman" w:hAnsi="Times New Roman" w:cs="Times New Roman"/>
          <w:b/>
          <w:sz w:val="24"/>
          <w:szCs w:val="24"/>
        </w:rPr>
      </w:pP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3.1</w:t>
      </w:r>
      <w:r w:rsidR="0005268B" w:rsidRPr="0005268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05268B" w:rsidRPr="0005268B" w:rsidRDefault="0005268B" w:rsidP="00D512E5">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прием и регистрация запроса, документов и (или) информации, необходимых для предоставления муниципальной услуги;</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рассмотрение запроса заявителя и принятие решения о предоставлении муниципальной услуги либо об отказе в предоставлении муниципальной услуги;</w:t>
      </w:r>
    </w:p>
    <w:p w:rsidR="0005268B" w:rsidRPr="0005268B" w:rsidRDefault="0005268B" w:rsidP="00C03F3F">
      <w:pPr>
        <w:pStyle w:val="ConsPlusNormal"/>
        <w:ind w:firstLine="567"/>
        <w:contextualSpacing/>
        <w:jc w:val="both"/>
        <w:rPr>
          <w:rFonts w:ascii="Times New Roman" w:hAnsi="Times New Roman" w:cs="Times New Roman"/>
          <w:sz w:val="24"/>
          <w:szCs w:val="24"/>
        </w:rPr>
      </w:pPr>
      <w:bookmarkStart w:id="0" w:name="_GoBack"/>
      <w:bookmarkEnd w:id="0"/>
      <w:r w:rsidRPr="0005268B">
        <w:rPr>
          <w:rFonts w:ascii="Times New Roman" w:hAnsi="Times New Roman" w:cs="Times New Roman"/>
          <w:sz w:val="24"/>
          <w:szCs w:val="24"/>
        </w:rPr>
        <w:t>3) предоставление результата муниципальной услуги заявителю.</w:t>
      </w: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w:t>
      </w:r>
      <w:r w:rsidR="0005268B" w:rsidRPr="0005268B">
        <w:rPr>
          <w:rFonts w:ascii="Times New Roman" w:hAnsi="Times New Roman" w:cs="Times New Roman"/>
          <w:sz w:val="24"/>
          <w:szCs w:val="24"/>
        </w:rPr>
        <w:t>.2. Процедура профилирования заявителя при оказании муниципальной услуги не предусмотрена.</w:t>
      </w:r>
    </w:p>
    <w:p w:rsidR="0005268B" w:rsidRPr="0005268B" w:rsidRDefault="00D437AC" w:rsidP="00D512E5">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 Прием и регистрация запроса, документов и (или) информации, необходимых для предоставления муниципальной услуги</w:t>
      </w:r>
      <w:r w:rsidR="009229A4">
        <w:rPr>
          <w:rFonts w:ascii="Times New Roman" w:hAnsi="Times New Roman" w:cs="Times New Roman"/>
          <w:sz w:val="24"/>
          <w:szCs w:val="24"/>
        </w:rPr>
        <w:t>.</w:t>
      </w:r>
    </w:p>
    <w:p w:rsidR="00D512E5" w:rsidRDefault="00D437AC" w:rsidP="00D512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.1. Для получения услуги заявитель подает в общеобразовательное учреждение письменный запрос лично, почтой, либо посредством направления на электронную почту общеобразовательного учреждения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w:t>
      </w:r>
    </w:p>
    <w:p w:rsidR="00D512E5" w:rsidRDefault="00D437AC" w:rsidP="00D512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.2. При приеме запроса и необходимых документов сотрудник общеобразовательного учреждения:</w:t>
      </w:r>
    </w:p>
    <w:p w:rsidR="00D512E5" w:rsidRDefault="0005268B" w:rsidP="00D512E5">
      <w:pPr>
        <w:pStyle w:val="ConsPlusNormal"/>
        <w:ind w:firstLine="567"/>
        <w:jc w:val="both"/>
        <w:rPr>
          <w:rFonts w:ascii="Times New Roman" w:hAnsi="Times New Roman" w:cs="Times New Roman"/>
          <w:sz w:val="24"/>
          <w:szCs w:val="24"/>
        </w:rPr>
      </w:pPr>
      <w:r w:rsidRPr="0005268B">
        <w:rPr>
          <w:rFonts w:ascii="Times New Roman" w:hAnsi="Times New Roman" w:cs="Times New Roman"/>
          <w:sz w:val="24"/>
          <w:szCs w:val="24"/>
        </w:rPr>
        <w:t>1) удостоверяет личность заявителя и сверяет данные представленных документов с данными, указанными в заявлении;</w:t>
      </w:r>
    </w:p>
    <w:p w:rsidR="0005268B" w:rsidRPr="0005268B" w:rsidRDefault="0005268B" w:rsidP="00D512E5">
      <w:pPr>
        <w:pStyle w:val="ConsPlusNormal"/>
        <w:ind w:firstLine="567"/>
        <w:jc w:val="both"/>
        <w:rPr>
          <w:rFonts w:ascii="Times New Roman" w:hAnsi="Times New Roman" w:cs="Times New Roman"/>
          <w:sz w:val="24"/>
          <w:szCs w:val="24"/>
        </w:rPr>
      </w:pPr>
      <w:r w:rsidRPr="0005268B">
        <w:rPr>
          <w:rFonts w:ascii="Times New Roman" w:hAnsi="Times New Roman" w:cs="Times New Roman"/>
          <w:sz w:val="24"/>
          <w:szCs w:val="24"/>
        </w:rPr>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512E5"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снимает копии с документов в случае, если представлены подлинники документов, заверяет копии документов и возвращает подлинники заявителю;</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4) регистрирует запрос в сроки, предусмотренные настоящим регламентом;</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5) по требованию заявителя выдает расписку-уведомление о приеме заявления и документов, с указанием регистрационного номера и даты приема заявления.</w:t>
      </w:r>
    </w:p>
    <w:p w:rsidR="00D512E5"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.3. Общее время административной процедуры по приему документов не может превышать 15 минут.</w:t>
      </w: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.4. Результатом выполнения данной административной процедуры является прием и регистрация запроса и документов в журнале приема заявлений и передача их руководителю на рассмотрение.</w:t>
      </w:r>
    </w:p>
    <w:p w:rsidR="0005268B" w:rsidRPr="0005268B" w:rsidRDefault="00D437AC"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 Рассмотрение запроса заявителя и принятие решения о предоставлении муниципальной услуги либо об отказе в предоставлении муниципальной услуги</w:t>
      </w:r>
      <w:r w:rsidR="009229A4">
        <w:rPr>
          <w:rFonts w:ascii="Times New Roman" w:hAnsi="Times New Roman" w:cs="Times New Roman"/>
          <w:sz w:val="24"/>
          <w:szCs w:val="24"/>
        </w:rPr>
        <w:t>.</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.1. После приема и регистрации запроса заявителя на оказание муниципальной услуги работник общеобразовательного учреждения, осуществляет сопоставление содержания запроса и приложенных к нему документов на предмет возможности оказания муниципальной услуги.</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.2. Проверка содержания запроса заявителя и приложенных к нему документов осуществляется в день регистрации запроса заявителя.</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05268B" w:rsidRPr="0005268B">
        <w:rPr>
          <w:rFonts w:ascii="Times New Roman" w:hAnsi="Times New Roman" w:cs="Times New Roman"/>
          <w:sz w:val="24"/>
          <w:szCs w:val="24"/>
        </w:rPr>
        <w:t>. Срок предоставления муни</w:t>
      </w:r>
      <w:r>
        <w:rPr>
          <w:rFonts w:ascii="Times New Roman" w:hAnsi="Times New Roman" w:cs="Times New Roman"/>
          <w:sz w:val="24"/>
          <w:szCs w:val="24"/>
        </w:rPr>
        <w:t>ципальной услуги указан в п. 2.7</w:t>
      </w:r>
      <w:r w:rsidR="0005268B" w:rsidRPr="0005268B">
        <w:rPr>
          <w:rFonts w:ascii="Times New Roman" w:hAnsi="Times New Roman" w:cs="Times New Roman"/>
          <w:sz w:val="24"/>
          <w:szCs w:val="24"/>
        </w:rPr>
        <w:t xml:space="preserve"> настоящего административного регламента.</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05268B" w:rsidRPr="0005268B">
        <w:rPr>
          <w:rFonts w:ascii="Times New Roman" w:hAnsi="Times New Roman" w:cs="Times New Roman"/>
          <w:sz w:val="24"/>
          <w:szCs w:val="24"/>
        </w:rPr>
        <w:t>. По итогам рассмотрения запроса заявителя работник общеобразовательного учреждения готовит письменный ответ заявителю о предоставлении муниципальной услуги или мотивированный отказ в ее предоставлении.</w:t>
      </w:r>
    </w:p>
    <w:p w:rsidR="00D512E5" w:rsidRDefault="0005268B" w:rsidP="00D512E5">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Письменный ответ должен содержать исчерпывающую информацию о результате единого государственного экзамена, исходящий номер и дату.</w:t>
      </w:r>
    </w:p>
    <w:p w:rsidR="0005268B" w:rsidRPr="0005268B" w:rsidRDefault="0005268B" w:rsidP="00D512E5">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3.</w:t>
      </w:r>
      <w:r w:rsidR="00D437AC">
        <w:rPr>
          <w:rFonts w:ascii="Times New Roman" w:hAnsi="Times New Roman" w:cs="Times New Roman"/>
          <w:sz w:val="24"/>
          <w:szCs w:val="24"/>
        </w:rPr>
        <w:t>7</w:t>
      </w:r>
      <w:r w:rsidRPr="0005268B">
        <w:rPr>
          <w:rFonts w:ascii="Times New Roman" w:hAnsi="Times New Roman" w:cs="Times New Roman"/>
          <w:sz w:val="24"/>
          <w:szCs w:val="24"/>
        </w:rPr>
        <w:t>. Решение о предоставлении муниципальной услуги или мотивированный отказ в предоставлении муниципальной услуги подписывается руководителем общеобразовательного учреждения.</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D512E5" w:rsidRDefault="0005268B" w:rsidP="00D512E5">
      <w:pPr>
        <w:pStyle w:val="ConsPlusNormal"/>
        <w:ind w:firstLine="540"/>
        <w:jc w:val="center"/>
        <w:rPr>
          <w:rFonts w:ascii="Times New Roman" w:hAnsi="Times New Roman" w:cs="Times New Roman"/>
          <w:b/>
          <w:sz w:val="24"/>
          <w:szCs w:val="24"/>
        </w:rPr>
      </w:pPr>
      <w:r w:rsidRPr="00D512E5">
        <w:rPr>
          <w:rFonts w:ascii="Times New Roman" w:hAnsi="Times New Roman" w:cs="Times New Roman"/>
          <w:b/>
          <w:sz w:val="24"/>
          <w:szCs w:val="24"/>
        </w:rPr>
        <w:t xml:space="preserve"> Предоставление результата муниципальной услуги заявителю</w:t>
      </w:r>
    </w:p>
    <w:p w:rsidR="0005268B" w:rsidRPr="00D512E5" w:rsidRDefault="0005268B" w:rsidP="00D512E5">
      <w:pPr>
        <w:pStyle w:val="ConsPlusNormal"/>
        <w:ind w:firstLine="540"/>
        <w:jc w:val="center"/>
        <w:rPr>
          <w:rFonts w:ascii="Times New Roman" w:hAnsi="Times New Roman" w:cs="Times New Roman"/>
          <w:b/>
          <w:sz w:val="24"/>
          <w:szCs w:val="24"/>
        </w:rPr>
      </w:pP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05268B" w:rsidRPr="0005268B">
        <w:rPr>
          <w:rFonts w:ascii="Times New Roman" w:hAnsi="Times New Roman" w:cs="Times New Roman"/>
          <w:sz w:val="24"/>
          <w:szCs w:val="24"/>
        </w:rPr>
        <w:t>. Ответ о предоставлении муниципальной услуги или мотивированный отказ в предоставлении муниципальной услуги регистрируется в журнале и доводится до заявителя.</w:t>
      </w:r>
    </w:p>
    <w:p w:rsidR="00EC4825" w:rsidRDefault="00D437AC" w:rsidP="00EC48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05268B" w:rsidRPr="0005268B">
        <w:rPr>
          <w:rFonts w:ascii="Times New Roman" w:hAnsi="Times New Roman" w:cs="Times New Roman"/>
          <w:sz w:val="24"/>
          <w:szCs w:val="24"/>
        </w:rPr>
        <w:t>.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общеобразовательное учреждение.</w:t>
      </w:r>
    </w:p>
    <w:p w:rsidR="0005268B" w:rsidRPr="0005268B" w:rsidRDefault="0005268B" w:rsidP="00EC4825">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Результаты предоставления муниципальной услуги могут быть:</w:t>
      </w:r>
    </w:p>
    <w:p w:rsidR="0005268B" w:rsidRPr="0005268B" w:rsidRDefault="0005268B" w:rsidP="000F3898">
      <w:pPr>
        <w:pStyle w:val="ConsPlusNormal"/>
        <w:ind w:firstLine="567"/>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1) </w:t>
      </w:r>
      <w:proofErr w:type="gramStart"/>
      <w:r w:rsidRPr="0005268B">
        <w:rPr>
          <w:rFonts w:ascii="Times New Roman" w:hAnsi="Times New Roman" w:cs="Times New Roman"/>
          <w:sz w:val="24"/>
          <w:szCs w:val="24"/>
        </w:rPr>
        <w:t>выданы</w:t>
      </w:r>
      <w:proofErr w:type="gramEnd"/>
      <w:r w:rsidRPr="0005268B">
        <w:rPr>
          <w:rFonts w:ascii="Times New Roman" w:hAnsi="Times New Roman" w:cs="Times New Roman"/>
          <w:sz w:val="24"/>
          <w:szCs w:val="24"/>
        </w:rPr>
        <w:t xml:space="preserve"> лично заявителю в форме документа на бумажном носителе;</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2) </w:t>
      </w:r>
      <w:proofErr w:type="gramStart"/>
      <w:r w:rsidRPr="0005268B">
        <w:rPr>
          <w:rFonts w:ascii="Times New Roman" w:hAnsi="Times New Roman" w:cs="Times New Roman"/>
          <w:sz w:val="24"/>
          <w:szCs w:val="24"/>
        </w:rPr>
        <w:t>направлены</w:t>
      </w:r>
      <w:proofErr w:type="gramEnd"/>
      <w:r w:rsidRPr="0005268B">
        <w:rPr>
          <w:rFonts w:ascii="Times New Roman" w:hAnsi="Times New Roman" w:cs="Times New Roman"/>
          <w:sz w:val="24"/>
          <w:szCs w:val="24"/>
        </w:rPr>
        <w:t xml:space="preserve"> заявителю в форме документа на бумажном носителе по указанному им почтовому адресу;</w:t>
      </w:r>
    </w:p>
    <w:p w:rsidR="00D437AC" w:rsidRDefault="0005268B" w:rsidP="00D437AC">
      <w:pPr>
        <w:pStyle w:val="ConsPlusNormal"/>
        <w:ind w:firstLine="539"/>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3) направлены заявителю по указанному им адресу электронной почты.</w:t>
      </w:r>
      <w:proofErr w:type="gramEnd"/>
    </w:p>
    <w:p w:rsidR="0005268B" w:rsidRPr="0005268B" w:rsidRDefault="00D437AC" w:rsidP="00D437AC">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3.10. </w:t>
      </w:r>
      <w:r w:rsidR="0005268B" w:rsidRPr="0005268B">
        <w:rPr>
          <w:rFonts w:ascii="Times New Roman" w:hAnsi="Times New Roman" w:cs="Times New Roman"/>
          <w:sz w:val="24"/>
          <w:szCs w:val="24"/>
        </w:rPr>
        <w:t>По обращениям, поступившим по электронной почте, информация о предоставлении муниципальной услуги направляется исключительно на электронный адрес заявителя, с которого поступил запрос.</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D512E5" w:rsidRDefault="0005268B" w:rsidP="00D512E5">
      <w:pPr>
        <w:pStyle w:val="ConsPlusNormal"/>
        <w:jc w:val="center"/>
        <w:rPr>
          <w:rFonts w:ascii="Times New Roman" w:hAnsi="Times New Roman" w:cs="Times New Roman"/>
          <w:b/>
          <w:sz w:val="24"/>
          <w:szCs w:val="24"/>
        </w:rPr>
      </w:pPr>
      <w:r w:rsidRPr="00D512E5">
        <w:rPr>
          <w:rFonts w:ascii="Times New Roman" w:hAnsi="Times New Roman" w:cs="Times New Roman"/>
          <w:b/>
          <w:sz w:val="24"/>
          <w:szCs w:val="24"/>
        </w:rPr>
        <w:t xml:space="preserve">IV. Формы </w:t>
      </w:r>
      <w:proofErr w:type="gramStart"/>
      <w:r w:rsidRPr="00D512E5">
        <w:rPr>
          <w:rFonts w:ascii="Times New Roman" w:hAnsi="Times New Roman" w:cs="Times New Roman"/>
          <w:b/>
          <w:sz w:val="24"/>
          <w:szCs w:val="24"/>
        </w:rPr>
        <w:t>контроля за</w:t>
      </w:r>
      <w:proofErr w:type="gramEnd"/>
      <w:r w:rsidRPr="00D512E5">
        <w:rPr>
          <w:rFonts w:ascii="Times New Roman" w:hAnsi="Times New Roman" w:cs="Times New Roman"/>
          <w:b/>
          <w:sz w:val="24"/>
          <w:szCs w:val="24"/>
        </w:rPr>
        <w:t xml:space="preserve"> исполнением административного регламента</w:t>
      </w:r>
    </w:p>
    <w:p w:rsidR="0005268B" w:rsidRPr="00D512E5" w:rsidRDefault="0005268B" w:rsidP="00D512E5">
      <w:pPr>
        <w:pStyle w:val="ConsPlusNormal"/>
        <w:ind w:firstLine="540"/>
        <w:jc w:val="center"/>
        <w:rPr>
          <w:rFonts w:ascii="Times New Roman" w:hAnsi="Times New Roman" w:cs="Times New Roman"/>
          <w:b/>
          <w:sz w:val="24"/>
          <w:szCs w:val="24"/>
        </w:rPr>
      </w:pPr>
    </w:p>
    <w:p w:rsidR="003954B8" w:rsidRDefault="0005268B" w:rsidP="003954B8">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4.1. </w:t>
      </w:r>
      <w:proofErr w:type="gramStart"/>
      <w:r w:rsidRPr="0005268B">
        <w:rPr>
          <w:rFonts w:ascii="Times New Roman" w:hAnsi="Times New Roman" w:cs="Times New Roman"/>
          <w:sz w:val="24"/>
          <w:szCs w:val="24"/>
        </w:rPr>
        <w:t>Контроль за</w:t>
      </w:r>
      <w:proofErr w:type="gramEnd"/>
      <w:r w:rsidRPr="0005268B">
        <w:rPr>
          <w:rFonts w:ascii="Times New Roman" w:hAnsi="Times New Roman" w:cs="Times New Roman"/>
          <w:sz w:val="24"/>
          <w:szCs w:val="24"/>
        </w:rPr>
        <w:t xml:space="preserve"> исполнением положений настоящего административного регламента осуществляется в форме текущего, планового и внепланового контроля.</w:t>
      </w:r>
    </w:p>
    <w:p w:rsidR="003954B8" w:rsidRPr="007A0833" w:rsidRDefault="0005268B" w:rsidP="003954B8">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4.2. </w:t>
      </w:r>
      <w:proofErr w:type="gramStart"/>
      <w:r w:rsidR="003954B8" w:rsidRPr="007A0833">
        <w:rPr>
          <w:rFonts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постоянно в процессе осуществления админис</w:t>
      </w:r>
      <w:r w:rsidR="00FA5F46">
        <w:rPr>
          <w:rFonts w:ascii="Times New Roman" w:hAnsi="Times New Roman" w:cs="Times New Roman"/>
          <w:sz w:val="24"/>
          <w:szCs w:val="24"/>
        </w:rPr>
        <w:t>тративных процедур директором</w:t>
      </w:r>
      <w:r w:rsidR="003954B8" w:rsidRPr="007A0833">
        <w:rPr>
          <w:rFonts w:ascii="Times New Roman" w:hAnsi="Times New Roman" w:cs="Times New Roman"/>
          <w:sz w:val="24"/>
          <w:szCs w:val="24"/>
        </w:rPr>
        <w:t xml:space="preserve"> (з</w:t>
      </w:r>
      <w:r w:rsidR="00994905">
        <w:rPr>
          <w:rFonts w:ascii="Times New Roman" w:hAnsi="Times New Roman" w:cs="Times New Roman"/>
          <w:sz w:val="24"/>
          <w:szCs w:val="24"/>
        </w:rPr>
        <w:t>аместит</w:t>
      </w:r>
      <w:r w:rsidR="00FA5F46">
        <w:rPr>
          <w:rFonts w:ascii="Times New Roman" w:hAnsi="Times New Roman" w:cs="Times New Roman"/>
          <w:sz w:val="24"/>
          <w:szCs w:val="24"/>
        </w:rPr>
        <w:t>елем директора</w:t>
      </w:r>
      <w:r w:rsidR="00994905">
        <w:rPr>
          <w:rFonts w:ascii="Times New Roman" w:hAnsi="Times New Roman" w:cs="Times New Roman"/>
          <w:sz w:val="24"/>
          <w:szCs w:val="24"/>
        </w:rPr>
        <w:t>)</w:t>
      </w:r>
      <w:r w:rsidR="00FA5F46">
        <w:rPr>
          <w:rFonts w:ascii="Times New Roman" w:hAnsi="Times New Roman" w:cs="Times New Roman"/>
          <w:sz w:val="24"/>
          <w:szCs w:val="24"/>
        </w:rPr>
        <w:t xml:space="preserve"> общеобразовательного учреждения</w:t>
      </w:r>
      <w:r w:rsidR="003954B8" w:rsidRPr="007A0833">
        <w:rPr>
          <w:rFonts w:ascii="Times New Roman" w:hAnsi="Times New Roman" w:cs="Times New Roman"/>
          <w:sz w:val="24"/>
          <w:szCs w:val="24"/>
        </w:rPr>
        <w:t>, предоставляющих муниципальную услугу,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w:t>
      </w:r>
      <w:proofErr w:type="gramEnd"/>
      <w:r w:rsidR="003954B8" w:rsidRPr="007A0833">
        <w:rPr>
          <w:rFonts w:ascii="Times New Roman" w:hAnsi="Times New Roman" w:cs="Times New Roman"/>
          <w:sz w:val="24"/>
          <w:szCs w:val="24"/>
        </w:rPr>
        <w:t xml:space="preserve">, </w:t>
      </w:r>
      <w:proofErr w:type="gramStart"/>
      <w:r w:rsidR="003954B8" w:rsidRPr="007A0833">
        <w:rPr>
          <w:rFonts w:ascii="Times New Roman" w:hAnsi="Times New Roman" w:cs="Times New Roman"/>
          <w:sz w:val="24"/>
          <w:szCs w:val="24"/>
        </w:rPr>
        <w:t>связанные с предоставлением муниципальной услуги.</w:t>
      </w:r>
      <w:proofErr w:type="gramEnd"/>
    </w:p>
    <w:p w:rsidR="00FA5F46"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4.3. В ходе текущего</w:t>
      </w:r>
      <w:r w:rsidR="00FA5F46">
        <w:rPr>
          <w:rFonts w:ascii="Times New Roman" w:hAnsi="Times New Roman" w:cs="Times New Roman"/>
          <w:sz w:val="24"/>
          <w:szCs w:val="24"/>
        </w:rPr>
        <w:t xml:space="preserve"> контроля директором</w:t>
      </w:r>
      <w:r w:rsidR="00994905">
        <w:rPr>
          <w:rFonts w:ascii="Times New Roman" w:hAnsi="Times New Roman" w:cs="Times New Roman"/>
          <w:sz w:val="24"/>
          <w:szCs w:val="24"/>
        </w:rPr>
        <w:t xml:space="preserve"> (заместителем </w:t>
      </w:r>
      <w:r w:rsidR="00FA5F46">
        <w:rPr>
          <w:rFonts w:ascii="Times New Roman" w:hAnsi="Times New Roman" w:cs="Times New Roman"/>
          <w:sz w:val="24"/>
          <w:szCs w:val="24"/>
        </w:rPr>
        <w:t>директора) общеобразовательного учреждения</w:t>
      </w:r>
      <w:r w:rsidR="00FA5F46" w:rsidRPr="0005268B">
        <w:rPr>
          <w:rFonts w:ascii="Times New Roman" w:hAnsi="Times New Roman" w:cs="Times New Roman"/>
          <w:sz w:val="24"/>
          <w:szCs w:val="24"/>
        </w:rPr>
        <w:t xml:space="preserve"> </w:t>
      </w:r>
      <w:r w:rsidR="00FA5F46">
        <w:rPr>
          <w:rFonts w:ascii="Times New Roman" w:hAnsi="Times New Roman" w:cs="Times New Roman"/>
          <w:sz w:val="24"/>
          <w:szCs w:val="24"/>
        </w:rPr>
        <w:t>проверяется: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соблюдение сроков выполнения административных процедур;</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последовательность, полнота, результативность действий в рамках осуществления административных процедур;</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правильность, полнота и достоверность предоставленной заявителю информации при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4.4. Плановый </w:t>
      </w:r>
      <w:proofErr w:type="gramStart"/>
      <w:r w:rsidRPr="0005268B">
        <w:rPr>
          <w:rFonts w:ascii="Times New Roman" w:hAnsi="Times New Roman" w:cs="Times New Roman"/>
          <w:sz w:val="24"/>
          <w:szCs w:val="24"/>
        </w:rPr>
        <w:t>контроль за</w:t>
      </w:r>
      <w:proofErr w:type="gramEnd"/>
      <w:r w:rsidRPr="0005268B">
        <w:rPr>
          <w:rFonts w:ascii="Times New Roman" w:hAnsi="Times New Roman" w:cs="Times New Roman"/>
          <w:sz w:val="24"/>
          <w:szCs w:val="24"/>
        </w:rPr>
        <w:t xml:space="preserve"> соблюдением порядка оказания муниципальных услуг общеобразовательным учреждением осуществляется </w:t>
      </w:r>
      <w:r w:rsidR="00FA5F46">
        <w:rPr>
          <w:rFonts w:ascii="Times New Roman" w:hAnsi="Times New Roman" w:cs="Times New Roman"/>
          <w:sz w:val="24"/>
          <w:szCs w:val="24"/>
        </w:rPr>
        <w:t>Управлением образования</w:t>
      </w:r>
      <w:r w:rsidR="00B2008B">
        <w:rPr>
          <w:rFonts w:ascii="Times New Roman" w:hAnsi="Times New Roman" w:cs="Times New Roman"/>
          <w:sz w:val="24"/>
          <w:szCs w:val="24"/>
        </w:rPr>
        <w:t>.</w:t>
      </w:r>
      <w:r w:rsidR="00FA5F46">
        <w:rPr>
          <w:rFonts w:ascii="Times New Roman" w:hAnsi="Times New Roman" w:cs="Times New Roman"/>
          <w:sz w:val="24"/>
          <w:szCs w:val="24"/>
        </w:rPr>
        <w:t xml:space="preserve"> </w:t>
      </w:r>
      <w:r w:rsidRPr="0005268B">
        <w:rPr>
          <w:rFonts w:ascii="Times New Roman" w:hAnsi="Times New Roman" w:cs="Times New Roman"/>
          <w:sz w:val="24"/>
          <w:szCs w:val="24"/>
        </w:rPr>
        <w:t>Плановые контрольные мероприятия за оказанием муниципальной услуги осуществляются не реже двух раз в год.</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4.5. Внеплановый </w:t>
      </w:r>
      <w:proofErr w:type="gramStart"/>
      <w:r w:rsidRPr="0005268B">
        <w:rPr>
          <w:rFonts w:ascii="Times New Roman" w:hAnsi="Times New Roman" w:cs="Times New Roman"/>
          <w:sz w:val="24"/>
          <w:szCs w:val="24"/>
        </w:rPr>
        <w:t>контроль за</w:t>
      </w:r>
      <w:proofErr w:type="gramEnd"/>
      <w:r w:rsidRPr="0005268B">
        <w:rPr>
          <w:rFonts w:ascii="Times New Roman" w:hAnsi="Times New Roman" w:cs="Times New Roman"/>
          <w:sz w:val="24"/>
          <w:szCs w:val="24"/>
        </w:rPr>
        <w:t xml:space="preserve"> соблюдением порядка оказания муниципальных услуг органами, предоставляющими муниципальную услугу, осуществляется</w:t>
      </w:r>
      <w:r w:rsidR="00FA5F46">
        <w:rPr>
          <w:rFonts w:ascii="Times New Roman" w:hAnsi="Times New Roman" w:cs="Times New Roman"/>
          <w:sz w:val="24"/>
          <w:szCs w:val="24"/>
        </w:rPr>
        <w:t xml:space="preserve"> </w:t>
      </w:r>
      <w:r w:rsidR="00D437AC">
        <w:rPr>
          <w:rFonts w:ascii="Times New Roman" w:hAnsi="Times New Roman" w:cs="Times New Roman"/>
          <w:sz w:val="24"/>
          <w:szCs w:val="24"/>
        </w:rPr>
        <w:t>Управлен</w:t>
      </w:r>
      <w:r w:rsidR="00FA5F46">
        <w:rPr>
          <w:rFonts w:ascii="Times New Roman" w:hAnsi="Times New Roman" w:cs="Times New Roman"/>
          <w:sz w:val="24"/>
          <w:szCs w:val="24"/>
        </w:rPr>
        <w:t>ием</w:t>
      </w:r>
      <w:r w:rsidR="00994905">
        <w:rPr>
          <w:rFonts w:ascii="Times New Roman" w:hAnsi="Times New Roman" w:cs="Times New Roman"/>
          <w:sz w:val="24"/>
          <w:szCs w:val="24"/>
        </w:rPr>
        <w:t xml:space="preserve"> образования </w:t>
      </w:r>
      <w:r w:rsidRPr="0005268B">
        <w:rPr>
          <w:rFonts w:ascii="Times New Roman" w:hAnsi="Times New Roman" w:cs="Times New Roman"/>
          <w:sz w:val="24"/>
          <w:szCs w:val="24"/>
        </w:rPr>
        <w:t>в связи с проверкой устранения ранее выявленных нарушений, а также в случае поступления жалоб на действие (бездействие) работников общеобразовательного учреждения, предоставляющего муниципальную услугу.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4.6. Работник, ответственный за предоставление муниципальной услуги, несет персональную ответственность </w:t>
      </w:r>
      <w:proofErr w:type="gramStart"/>
      <w:r w:rsidRPr="0005268B">
        <w:rPr>
          <w:rFonts w:ascii="Times New Roman" w:hAnsi="Times New Roman" w:cs="Times New Roman"/>
          <w:sz w:val="24"/>
          <w:szCs w:val="24"/>
        </w:rPr>
        <w:t>за</w:t>
      </w:r>
      <w:proofErr w:type="gramEnd"/>
      <w:r w:rsidRPr="0005268B">
        <w:rPr>
          <w:rFonts w:ascii="Times New Roman" w:hAnsi="Times New Roman" w:cs="Times New Roman"/>
          <w:sz w:val="24"/>
          <w:szCs w:val="24"/>
        </w:rPr>
        <w:t>:</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соблюдение конфиденциальности персональных данных заявителя,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соблюдение сроков и порядка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 xml:space="preserve"> принятия незаконного решения об отказе в предоставлении муниципальной </w:t>
      </w:r>
      <w:r w:rsidRPr="0005268B">
        <w:rPr>
          <w:rFonts w:ascii="Times New Roman" w:hAnsi="Times New Roman" w:cs="Times New Roman"/>
          <w:sz w:val="24"/>
          <w:szCs w:val="24"/>
        </w:rPr>
        <w:lastRenderedPageBreak/>
        <w:t>услуги и вручении его лицу, которому отказано в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Персональная ответственность работников закрепляется в их должностных инструкциях, в соответствии с требованиями действующего законодательства.</w:t>
      </w:r>
    </w:p>
    <w:p w:rsidR="0005268B" w:rsidRPr="0005268B" w:rsidRDefault="0005268B" w:rsidP="00FA5F46">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4.7. Граждане, их объединения и организации вправе осуществлять </w:t>
      </w:r>
      <w:proofErr w:type="gramStart"/>
      <w:r w:rsidRPr="0005268B">
        <w:rPr>
          <w:rFonts w:ascii="Times New Roman" w:hAnsi="Times New Roman" w:cs="Times New Roman"/>
          <w:sz w:val="24"/>
          <w:szCs w:val="24"/>
        </w:rPr>
        <w:t>контроль за</w:t>
      </w:r>
      <w:proofErr w:type="gramEnd"/>
      <w:r w:rsidRPr="0005268B">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административной процедуры.</w:t>
      </w:r>
    </w:p>
    <w:p w:rsidR="0005268B" w:rsidRPr="0005268B" w:rsidRDefault="0005268B" w:rsidP="00EC482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Также граждане, их объединения и организации вправе направлять замечания и предложения по улучшению доступности и качества предоставления муниципальной</w:t>
      </w:r>
      <w:r w:rsidR="00EC4825">
        <w:rPr>
          <w:rFonts w:ascii="Times New Roman" w:hAnsi="Times New Roman" w:cs="Times New Roman"/>
          <w:sz w:val="24"/>
          <w:szCs w:val="24"/>
        </w:rPr>
        <w:t xml:space="preserve"> </w:t>
      </w:r>
      <w:r w:rsidRPr="0005268B">
        <w:rPr>
          <w:rFonts w:ascii="Times New Roman" w:hAnsi="Times New Roman" w:cs="Times New Roman"/>
          <w:sz w:val="24"/>
          <w:szCs w:val="24"/>
        </w:rPr>
        <w:t>услуги.</w:t>
      </w:r>
      <w:r w:rsidR="00EC4825">
        <w:rPr>
          <w:rFonts w:ascii="Times New Roman" w:hAnsi="Times New Roman" w:cs="Times New Roman"/>
          <w:sz w:val="24"/>
          <w:szCs w:val="24"/>
        </w:rPr>
        <w:t xml:space="preserve"> </w:t>
      </w:r>
      <w:r w:rsidRPr="0005268B">
        <w:rPr>
          <w:rFonts w:ascii="Times New Roman" w:hAnsi="Times New Roman" w:cs="Times New Roman"/>
          <w:sz w:val="24"/>
          <w:szCs w:val="24"/>
        </w:rPr>
        <w:t>Информация о результатах рассмотрения данных замечаний и предложений доводится до сведения лиц, направивших эти замечания и предложения.</w:t>
      </w:r>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Контроль за</w:t>
      </w:r>
      <w:proofErr w:type="gramEnd"/>
      <w:r w:rsidRPr="0005268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общеобразовательного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D512E5" w:rsidRDefault="0005268B" w:rsidP="00D512E5">
      <w:pPr>
        <w:pStyle w:val="ConsPlusNormal"/>
        <w:contextualSpacing/>
        <w:jc w:val="center"/>
        <w:rPr>
          <w:rFonts w:ascii="Times New Roman" w:hAnsi="Times New Roman" w:cs="Times New Roman"/>
          <w:b/>
          <w:sz w:val="24"/>
          <w:szCs w:val="24"/>
        </w:rPr>
      </w:pPr>
      <w:r w:rsidRPr="00D512E5">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 </w:t>
      </w:r>
      <w:proofErr w:type="gramStart"/>
      <w:r w:rsidRPr="0005268B">
        <w:rPr>
          <w:rFonts w:ascii="Times New Roman" w:hAnsi="Times New Roman" w:cs="Times New Roman"/>
          <w:sz w:val="24"/>
          <w:szCs w:val="24"/>
        </w:rPr>
        <w:t>Заявитель вправе обжаловать в порядке, установленном действующим законодательством Российской Федерации, настоящим административным регламентом, решения и действия (бездействия) общеобразовательного учреждения, должностных лиц, и работников, если считает, что неправомерными решениями, действиями (бездействиями) нарушены его права и свободы.</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5.2. Предметом досудебного (внесудебного) обжалования является решение, действие (бездействие) общеобразовательного учреждения, сотрудника уполномоченного на предоставление муниципальной услуги, в том числе: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w:t>
      </w:r>
      <w:r w:rsidR="00753737">
        <w:rPr>
          <w:rFonts w:ascii="Times New Roman" w:hAnsi="Times New Roman" w:cs="Times New Roman"/>
          <w:sz w:val="24"/>
          <w:szCs w:val="24"/>
        </w:rPr>
        <w:t xml:space="preserve"> </w:t>
      </w:r>
      <w:r w:rsidRPr="0005268B">
        <w:rPr>
          <w:rFonts w:ascii="Times New Roman" w:hAnsi="Times New Roman" w:cs="Times New Roman"/>
          <w:sz w:val="24"/>
          <w:szCs w:val="24"/>
        </w:rPr>
        <w:t>нарушение срока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2AE">
        <w:rPr>
          <w:rFonts w:ascii="Times New Roman" w:hAnsi="Times New Roman" w:cs="Times New Roman"/>
          <w:sz w:val="24"/>
          <w:szCs w:val="24"/>
        </w:rPr>
        <w:t xml:space="preserve">Томской </w:t>
      </w:r>
      <w:r w:rsidRPr="0005268B">
        <w:rPr>
          <w:rFonts w:ascii="Times New Roman" w:hAnsi="Times New Roman" w:cs="Times New Roman"/>
          <w:sz w:val="24"/>
          <w:szCs w:val="24"/>
        </w:rPr>
        <w:t>области, муниципальными норматив</w:t>
      </w:r>
      <w:r w:rsidR="000352AE">
        <w:rPr>
          <w:rFonts w:ascii="Times New Roman" w:hAnsi="Times New Roman" w:cs="Times New Roman"/>
          <w:sz w:val="24"/>
          <w:szCs w:val="24"/>
        </w:rPr>
        <w:t xml:space="preserve">ными правовыми актами </w:t>
      </w:r>
      <w:r w:rsidR="00A15798">
        <w:rPr>
          <w:rFonts w:ascii="Times New Roman" w:hAnsi="Times New Roman" w:cs="Times New Roman"/>
          <w:sz w:val="24"/>
          <w:szCs w:val="24"/>
        </w:rPr>
        <w:t>муниципального образования «</w:t>
      </w:r>
      <w:r w:rsidR="00EC4825">
        <w:rPr>
          <w:rFonts w:ascii="Times New Roman" w:hAnsi="Times New Roman" w:cs="Times New Roman"/>
          <w:sz w:val="24"/>
          <w:szCs w:val="24"/>
        </w:rPr>
        <w:t>Чаинский район</w:t>
      </w:r>
      <w:r w:rsidR="000352AE">
        <w:rPr>
          <w:rFonts w:ascii="Times New Roman" w:hAnsi="Times New Roman" w:cs="Times New Roman"/>
          <w:sz w:val="24"/>
          <w:szCs w:val="24"/>
        </w:rPr>
        <w:t xml:space="preserve"> Томской</w:t>
      </w:r>
      <w:r w:rsidRPr="0005268B">
        <w:rPr>
          <w:rFonts w:ascii="Times New Roman" w:hAnsi="Times New Roman" w:cs="Times New Roman"/>
          <w:sz w:val="24"/>
          <w:szCs w:val="24"/>
        </w:rPr>
        <w:t xml:space="preserve"> области</w:t>
      </w:r>
      <w:r w:rsidR="00A15798">
        <w:rPr>
          <w:rFonts w:ascii="Times New Roman" w:hAnsi="Times New Roman" w:cs="Times New Roman"/>
          <w:sz w:val="24"/>
          <w:szCs w:val="24"/>
        </w:rPr>
        <w:t>»</w:t>
      </w:r>
      <w:r w:rsidRPr="0005268B">
        <w:rPr>
          <w:rFonts w:ascii="Times New Roman" w:hAnsi="Times New Roman" w:cs="Times New Roman"/>
          <w:sz w:val="24"/>
          <w:szCs w:val="24"/>
        </w:rPr>
        <w:t>, настоящим административным регламентом для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352AE">
        <w:rPr>
          <w:rFonts w:ascii="Times New Roman" w:hAnsi="Times New Roman" w:cs="Times New Roman"/>
          <w:sz w:val="24"/>
          <w:szCs w:val="24"/>
        </w:rPr>
        <w:t>Томской</w:t>
      </w:r>
      <w:r w:rsidR="000352AE" w:rsidRPr="0005268B">
        <w:rPr>
          <w:rFonts w:ascii="Times New Roman" w:hAnsi="Times New Roman" w:cs="Times New Roman"/>
          <w:sz w:val="24"/>
          <w:szCs w:val="24"/>
        </w:rPr>
        <w:t xml:space="preserve"> </w:t>
      </w:r>
      <w:r w:rsidRPr="0005268B">
        <w:rPr>
          <w:rFonts w:ascii="Times New Roman" w:hAnsi="Times New Roman" w:cs="Times New Roman"/>
          <w:sz w:val="24"/>
          <w:szCs w:val="24"/>
        </w:rPr>
        <w:t xml:space="preserve">области, муниципальными нормативными правовыми актами </w:t>
      </w:r>
      <w:r w:rsidR="00A15798">
        <w:rPr>
          <w:rFonts w:ascii="Times New Roman" w:hAnsi="Times New Roman" w:cs="Times New Roman"/>
          <w:sz w:val="24"/>
          <w:szCs w:val="24"/>
        </w:rPr>
        <w:t>муниципального образования «</w:t>
      </w:r>
      <w:r w:rsidR="00EC4825" w:rsidRPr="00EC4825">
        <w:rPr>
          <w:rFonts w:ascii="Times New Roman" w:hAnsi="Times New Roman" w:cs="Times New Roman"/>
          <w:sz w:val="24"/>
          <w:szCs w:val="24"/>
        </w:rPr>
        <w:t xml:space="preserve">Чаинский район </w:t>
      </w:r>
      <w:r w:rsidR="000352AE">
        <w:rPr>
          <w:rFonts w:ascii="Times New Roman" w:hAnsi="Times New Roman" w:cs="Times New Roman"/>
          <w:sz w:val="24"/>
          <w:szCs w:val="24"/>
        </w:rPr>
        <w:t>Томской</w:t>
      </w:r>
      <w:r w:rsidRPr="0005268B">
        <w:rPr>
          <w:rFonts w:ascii="Times New Roman" w:hAnsi="Times New Roman" w:cs="Times New Roman"/>
          <w:sz w:val="24"/>
          <w:szCs w:val="24"/>
        </w:rPr>
        <w:t xml:space="preserve"> области</w:t>
      </w:r>
      <w:r w:rsidR="00A15798">
        <w:rPr>
          <w:rFonts w:ascii="Times New Roman" w:hAnsi="Times New Roman" w:cs="Times New Roman"/>
          <w:sz w:val="24"/>
          <w:szCs w:val="24"/>
        </w:rPr>
        <w:t>»</w:t>
      </w:r>
      <w:r w:rsidRPr="0005268B">
        <w:rPr>
          <w:rFonts w:ascii="Times New Roman" w:hAnsi="Times New Roman" w:cs="Times New Roman"/>
          <w:sz w:val="24"/>
          <w:szCs w:val="24"/>
        </w:rPr>
        <w:t>, а также настоящим административным регламентом;</w:t>
      </w:r>
    </w:p>
    <w:p w:rsidR="0005268B" w:rsidRPr="0005268B" w:rsidRDefault="00E57733" w:rsidP="00D512E5">
      <w:pPr>
        <w:pStyle w:val="ConsPlusNormal"/>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05268B" w:rsidRPr="0005268B">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77F5C">
        <w:rPr>
          <w:rFonts w:ascii="Times New Roman" w:hAnsi="Times New Roman" w:cs="Times New Roman"/>
          <w:sz w:val="24"/>
          <w:szCs w:val="24"/>
        </w:rPr>
        <w:t xml:space="preserve">Томской </w:t>
      </w:r>
      <w:r w:rsidR="0005268B" w:rsidRPr="0005268B">
        <w:rPr>
          <w:rFonts w:ascii="Times New Roman" w:hAnsi="Times New Roman" w:cs="Times New Roman"/>
          <w:sz w:val="24"/>
          <w:szCs w:val="24"/>
        </w:rPr>
        <w:t xml:space="preserve">области, муниципальными нормативными правовыми актами </w:t>
      </w:r>
      <w:r w:rsidR="00A15798">
        <w:rPr>
          <w:rFonts w:ascii="Times New Roman" w:hAnsi="Times New Roman" w:cs="Times New Roman"/>
          <w:sz w:val="24"/>
          <w:szCs w:val="24"/>
        </w:rPr>
        <w:t>муниципального образования «</w:t>
      </w:r>
      <w:r w:rsidR="00EC4825" w:rsidRPr="00EC4825">
        <w:rPr>
          <w:rFonts w:ascii="Times New Roman" w:hAnsi="Times New Roman" w:cs="Times New Roman"/>
          <w:sz w:val="24"/>
          <w:szCs w:val="24"/>
        </w:rPr>
        <w:t xml:space="preserve">Чаинский район </w:t>
      </w:r>
      <w:r w:rsidR="000352AE">
        <w:rPr>
          <w:rFonts w:ascii="Times New Roman" w:hAnsi="Times New Roman" w:cs="Times New Roman"/>
          <w:sz w:val="24"/>
          <w:szCs w:val="24"/>
        </w:rPr>
        <w:t>Томской</w:t>
      </w:r>
      <w:r w:rsidR="000352AE" w:rsidRPr="0005268B">
        <w:rPr>
          <w:rFonts w:ascii="Times New Roman" w:hAnsi="Times New Roman" w:cs="Times New Roman"/>
          <w:sz w:val="24"/>
          <w:szCs w:val="24"/>
        </w:rPr>
        <w:t xml:space="preserve"> области</w:t>
      </w:r>
      <w:r w:rsidR="00A15798">
        <w:rPr>
          <w:rFonts w:ascii="Times New Roman" w:hAnsi="Times New Roman" w:cs="Times New Roman"/>
          <w:sz w:val="24"/>
          <w:szCs w:val="24"/>
        </w:rPr>
        <w:t>»</w:t>
      </w:r>
      <w:r w:rsidR="00202492">
        <w:rPr>
          <w:rFonts w:ascii="Times New Roman" w:hAnsi="Times New Roman" w:cs="Times New Roman"/>
          <w:sz w:val="24"/>
          <w:szCs w:val="24"/>
        </w:rPr>
        <w:t xml:space="preserve">, </w:t>
      </w:r>
      <w:r w:rsidR="0005268B" w:rsidRPr="0005268B">
        <w:rPr>
          <w:rFonts w:ascii="Times New Roman" w:hAnsi="Times New Roman" w:cs="Times New Roman"/>
          <w:sz w:val="24"/>
          <w:szCs w:val="24"/>
        </w:rPr>
        <w:t>а также настоящим административным регламентом;</w:t>
      </w:r>
      <w:proofErr w:type="gramEnd"/>
    </w:p>
    <w:p w:rsidR="000352AE"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5268B">
        <w:rPr>
          <w:rFonts w:ascii="Times New Roman" w:hAnsi="Times New Roman" w:cs="Times New Roman"/>
          <w:sz w:val="24"/>
          <w:szCs w:val="24"/>
        </w:rPr>
        <w:lastRenderedPageBreak/>
        <w:t xml:space="preserve">нормативными правовыми актами </w:t>
      </w:r>
      <w:r w:rsidR="000352AE">
        <w:rPr>
          <w:rFonts w:ascii="Times New Roman" w:hAnsi="Times New Roman" w:cs="Times New Roman"/>
          <w:sz w:val="24"/>
          <w:szCs w:val="24"/>
        </w:rPr>
        <w:t xml:space="preserve">Томской </w:t>
      </w:r>
      <w:r w:rsidRPr="0005268B">
        <w:rPr>
          <w:rFonts w:ascii="Times New Roman" w:hAnsi="Times New Roman" w:cs="Times New Roman"/>
          <w:sz w:val="24"/>
          <w:szCs w:val="24"/>
        </w:rPr>
        <w:t xml:space="preserve">области, муниципальными нормативными правовыми актами </w:t>
      </w:r>
      <w:r w:rsidR="00B2008B">
        <w:rPr>
          <w:rFonts w:ascii="Times New Roman" w:hAnsi="Times New Roman" w:cs="Times New Roman"/>
          <w:sz w:val="24"/>
          <w:szCs w:val="24"/>
        </w:rPr>
        <w:t>муниципального образования «</w:t>
      </w:r>
      <w:r w:rsidR="00EC4825" w:rsidRPr="00EC4825">
        <w:rPr>
          <w:rFonts w:ascii="Times New Roman" w:hAnsi="Times New Roman" w:cs="Times New Roman"/>
          <w:sz w:val="24"/>
          <w:szCs w:val="24"/>
        </w:rPr>
        <w:t xml:space="preserve">Чаинский район </w:t>
      </w:r>
      <w:r w:rsidR="000352AE">
        <w:rPr>
          <w:rFonts w:ascii="Times New Roman" w:hAnsi="Times New Roman" w:cs="Times New Roman"/>
          <w:sz w:val="24"/>
          <w:szCs w:val="24"/>
        </w:rPr>
        <w:t>Томской</w:t>
      </w:r>
      <w:r w:rsidR="00C86C2C">
        <w:rPr>
          <w:rFonts w:ascii="Times New Roman" w:hAnsi="Times New Roman" w:cs="Times New Roman"/>
          <w:sz w:val="24"/>
          <w:szCs w:val="24"/>
        </w:rPr>
        <w:t xml:space="preserve"> области»;</w:t>
      </w:r>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7) отказ сотрудника общеобразовательного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52AE">
        <w:rPr>
          <w:rFonts w:ascii="Times New Roman" w:hAnsi="Times New Roman" w:cs="Times New Roman"/>
          <w:sz w:val="24"/>
          <w:szCs w:val="24"/>
        </w:rPr>
        <w:t>Томск</w:t>
      </w:r>
      <w:r w:rsidRPr="0005268B">
        <w:rPr>
          <w:rFonts w:ascii="Times New Roman" w:hAnsi="Times New Roman" w:cs="Times New Roman"/>
          <w:sz w:val="24"/>
          <w:szCs w:val="24"/>
        </w:rPr>
        <w:t>о</w:t>
      </w:r>
      <w:r w:rsidR="000352AE">
        <w:rPr>
          <w:rFonts w:ascii="Times New Roman" w:hAnsi="Times New Roman" w:cs="Times New Roman"/>
          <w:sz w:val="24"/>
          <w:szCs w:val="24"/>
        </w:rPr>
        <w:t>й о</w:t>
      </w:r>
      <w:r w:rsidRPr="0005268B">
        <w:rPr>
          <w:rFonts w:ascii="Times New Roman" w:hAnsi="Times New Roman" w:cs="Times New Roman"/>
          <w:sz w:val="24"/>
          <w:szCs w:val="24"/>
        </w:rPr>
        <w:t>бласти, муниципальными нормативными правовыми актами</w:t>
      </w:r>
      <w:r w:rsidR="000352AE" w:rsidRPr="000352AE">
        <w:rPr>
          <w:rFonts w:ascii="Times New Roman" w:hAnsi="Times New Roman" w:cs="Times New Roman"/>
          <w:sz w:val="24"/>
          <w:szCs w:val="24"/>
        </w:rPr>
        <w:t xml:space="preserve"> </w:t>
      </w:r>
      <w:r w:rsidR="00B2008B">
        <w:rPr>
          <w:rFonts w:ascii="Times New Roman" w:hAnsi="Times New Roman" w:cs="Times New Roman"/>
          <w:sz w:val="24"/>
          <w:szCs w:val="24"/>
        </w:rPr>
        <w:t>муниципального образования «</w:t>
      </w:r>
      <w:r w:rsidR="00EC4825" w:rsidRPr="00EC4825">
        <w:rPr>
          <w:rFonts w:ascii="Times New Roman" w:hAnsi="Times New Roman" w:cs="Times New Roman"/>
          <w:sz w:val="24"/>
          <w:szCs w:val="24"/>
        </w:rPr>
        <w:t xml:space="preserve">Чаинский район </w:t>
      </w:r>
      <w:r w:rsidR="000352AE">
        <w:rPr>
          <w:rFonts w:ascii="Times New Roman" w:hAnsi="Times New Roman" w:cs="Times New Roman"/>
          <w:sz w:val="24"/>
          <w:szCs w:val="24"/>
        </w:rPr>
        <w:t>Томской</w:t>
      </w:r>
      <w:r w:rsidR="000352AE" w:rsidRPr="0005268B">
        <w:rPr>
          <w:rFonts w:ascii="Times New Roman" w:hAnsi="Times New Roman" w:cs="Times New Roman"/>
          <w:sz w:val="24"/>
          <w:szCs w:val="24"/>
        </w:rPr>
        <w:t xml:space="preserve"> области</w:t>
      </w:r>
      <w:r w:rsidR="00B2008B">
        <w:rPr>
          <w:rFonts w:ascii="Times New Roman" w:hAnsi="Times New Roman" w:cs="Times New Roman"/>
          <w:sz w:val="24"/>
          <w:szCs w:val="24"/>
        </w:rPr>
        <w:t>»</w:t>
      </w:r>
      <w:r w:rsidRPr="0005268B">
        <w:rPr>
          <w:rFonts w:ascii="Times New Roman" w:hAnsi="Times New Roman" w:cs="Times New Roman"/>
          <w:sz w:val="24"/>
          <w:szCs w:val="24"/>
        </w:rPr>
        <w:t>;</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A15798">
        <w:rPr>
          <w:rFonts w:ascii="Times New Roman" w:hAnsi="Times New Roman" w:cs="Times New Roman"/>
          <w:sz w:val="24"/>
          <w:szCs w:val="24"/>
        </w:rPr>
        <w:t xml:space="preserve"> от 27 июля 2010 года N 210-ФЗ «</w:t>
      </w:r>
      <w:r w:rsidRPr="0005268B">
        <w:rPr>
          <w:rFonts w:ascii="Times New Roman" w:hAnsi="Times New Roman" w:cs="Times New Roman"/>
          <w:sz w:val="24"/>
          <w:szCs w:val="24"/>
        </w:rPr>
        <w:t>Об организации предоставления госуда</w:t>
      </w:r>
      <w:r w:rsidR="00A15798">
        <w:rPr>
          <w:rFonts w:ascii="Times New Roman" w:hAnsi="Times New Roman" w:cs="Times New Roman"/>
          <w:sz w:val="24"/>
          <w:szCs w:val="24"/>
        </w:rPr>
        <w:t>рственных и муниципальных услуг»</w:t>
      </w:r>
      <w:r w:rsidRPr="0005268B">
        <w:rPr>
          <w:rFonts w:ascii="Times New Roman" w:hAnsi="Times New Roman" w:cs="Times New Roman"/>
          <w:sz w:val="24"/>
          <w:szCs w:val="24"/>
        </w:rPr>
        <w:t>.</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5.3. Жалоба подается в письменной форме на бумажном носителе или в форме электронного документа в общеобразовательное учреждение. Заявитель также вправе направить жалобу непосредственно начальнику Управления</w:t>
      </w:r>
      <w:r w:rsidR="000352AE">
        <w:rPr>
          <w:rFonts w:ascii="Times New Roman" w:hAnsi="Times New Roman" w:cs="Times New Roman"/>
          <w:sz w:val="24"/>
          <w:szCs w:val="24"/>
        </w:rPr>
        <w:t xml:space="preserve"> образования. </w:t>
      </w:r>
    </w:p>
    <w:p w:rsidR="0005268B" w:rsidRPr="0005268B" w:rsidRDefault="0005268B" w:rsidP="00651C6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5.4. Жалоба на решения и действия (бездействия) общеобразовательного учреждения, работника общеобразовательного у</w:t>
      </w:r>
      <w:r w:rsidR="00B2008B">
        <w:rPr>
          <w:rFonts w:ascii="Times New Roman" w:hAnsi="Times New Roman" w:cs="Times New Roman"/>
          <w:sz w:val="24"/>
          <w:szCs w:val="24"/>
        </w:rPr>
        <w:t>чреждения, может быть подана в А</w:t>
      </w:r>
      <w:r w:rsidRPr="0005268B">
        <w:rPr>
          <w:rFonts w:ascii="Times New Roman" w:hAnsi="Times New Roman" w:cs="Times New Roman"/>
          <w:sz w:val="24"/>
          <w:szCs w:val="24"/>
        </w:rPr>
        <w:t>дминистрацию</w:t>
      </w:r>
      <w:r w:rsidR="00651C65" w:rsidRPr="00651C65">
        <w:rPr>
          <w:rFonts w:ascii="Times New Roman" w:hAnsi="Times New Roman" w:cs="Times New Roman"/>
          <w:sz w:val="24"/>
          <w:szCs w:val="24"/>
        </w:rPr>
        <w:t xml:space="preserve"> </w:t>
      </w:r>
      <w:r w:rsidR="00651C65">
        <w:rPr>
          <w:rFonts w:ascii="Times New Roman" w:hAnsi="Times New Roman" w:cs="Times New Roman"/>
          <w:sz w:val="24"/>
          <w:szCs w:val="24"/>
        </w:rPr>
        <w:t>Чаинского района Томской области</w:t>
      </w:r>
      <w:r w:rsidRPr="0005268B">
        <w:rPr>
          <w:rFonts w:ascii="Times New Roman" w:hAnsi="Times New Roman" w:cs="Times New Roman"/>
          <w:sz w:val="24"/>
          <w:szCs w:val="24"/>
        </w:rPr>
        <w:t xml:space="preserve"> лично, направлена по почте или по электронной почте.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5.5. Жалоба может быть подана на личном приеме начальнику Управления</w:t>
      </w:r>
      <w:r w:rsidR="000352AE">
        <w:rPr>
          <w:rFonts w:ascii="Times New Roman" w:hAnsi="Times New Roman" w:cs="Times New Roman"/>
          <w:sz w:val="24"/>
          <w:szCs w:val="24"/>
        </w:rPr>
        <w:t xml:space="preserve"> образования</w:t>
      </w:r>
      <w:r w:rsidRPr="0005268B">
        <w:rPr>
          <w:rFonts w:ascii="Times New Roman" w:hAnsi="Times New Roman" w:cs="Times New Roman"/>
          <w:sz w:val="24"/>
          <w:szCs w:val="24"/>
        </w:rPr>
        <w:t xml:space="preserve">. Личный прием заявителей осуществляется в приемные дни, </w:t>
      </w:r>
      <w:proofErr w:type="gramStart"/>
      <w:r w:rsidRPr="0005268B">
        <w:rPr>
          <w:rFonts w:ascii="Times New Roman" w:hAnsi="Times New Roman" w:cs="Times New Roman"/>
          <w:sz w:val="24"/>
          <w:szCs w:val="24"/>
        </w:rPr>
        <w:t>согласно</w:t>
      </w:r>
      <w:proofErr w:type="gramEnd"/>
      <w:r w:rsidRPr="0005268B">
        <w:rPr>
          <w:rFonts w:ascii="Times New Roman" w:hAnsi="Times New Roman" w:cs="Times New Roman"/>
          <w:sz w:val="24"/>
          <w:szCs w:val="24"/>
        </w:rPr>
        <w:t xml:space="preserve"> утвержденного графика.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либо его уполномоченным представителем жалобы, соответствующей требованиям части 5 статьи 11.2 Федерального закона</w:t>
      </w:r>
      <w:r w:rsidR="00F56F54">
        <w:rPr>
          <w:rFonts w:ascii="Times New Roman" w:hAnsi="Times New Roman" w:cs="Times New Roman"/>
          <w:sz w:val="24"/>
          <w:szCs w:val="24"/>
        </w:rPr>
        <w:t xml:space="preserve"> от 27 июля 2010 года N 210-ФЗ «</w:t>
      </w:r>
      <w:r w:rsidRPr="0005268B">
        <w:rPr>
          <w:rFonts w:ascii="Times New Roman" w:hAnsi="Times New Roman" w:cs="Times New Roman"/>
          <w:sz w:val="24"/>
          <w:szCs w:val="24"/>
        </w:rPr>
        <w:t>Об организации предоставления госуда</w:t>
      </w:r>
      <w:r w:rsidR="00F56F54">
        <w:rPr>
          <w:rFonts w:ascii="Times New Roman" w:hAnsi="Times New Roman" w:cs="Times New Roman"/>
          <w:sz w:val="24"/>
          <w:szCs w:val="24"/>
        </w:rPr>
        <w:t>рственных и муниципальных услуг»</w:t>
      </w:r>
      <w:r w:rsidRPr="0005268B">
        <w:rPr>
          <w:rFonts w:ascii="Times New Roman" w:hAnsi="Times New Roman" w:cs="Times New Roman"/>
          <w:sz w:val="24"/>
          <w:szCs w:val="24"/>
        </w:rPr>
        <w:t>.</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5.7. При необходимости в подтверждение своих доводов заявитель либо его уполномоченный представитель прилагает к жалобе необходимые документы и материалы, подтверждающие обоснованность жалобы, либо их копии.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5.8. В письменной жалобе в обязательном порядке указывается: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наименование органа, предоставляющего муниципальную услугу, работника, решения и действия (бездействие) которых обжалуются;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работника;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либо работника. Заявителем могут быть представлены документы (при наличии), подтверждающие доводы </w:t>
      </w:r>
      <w:r w:rsidRPr="0005268B">
        <w:rPr>
          <w:rFonts w:ascii="Times New Roman" w:hAnsi="Times New Roman" w:cs="Times New Roman"/>
          <w:sz w:val="24"/>
          <w:szCs w:val="24"/>
        </w:rPr>
        <w:lastRenderedPageBreak/>
        <w:t>заявителя, либо их копии.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Заявитель лично подписывает жалобу и ставит дату. Заявитель вправе в любое время отказаться от поданной жалобы в письменной форме.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5.9. </w:t>
      </w:r>
      <w:proofErr w:type="gramStart"/>
      <w:r w:rsidRPr="0005268B">
        <w:rPr>
          <w:rFonts w:ascii="Times New Roman" w:hAnsi="Times New Roman" w:cs="Times New Roman"/>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w:t>
      </w:r>
      <w:r w:rsidR="00F56F54">
        <w:rPr>
          <w:rFonts w:ascii="Times New Roman" w:hAnsi="Times New Roman" w:cs="Times New Roman"/>
          <w:sz w:val="24"/>
          <w:szCs w:val="24"/>
        </w:rPr>
        <w:t xml:space="preserve"> от 27 июля 2010 года N 210-ФЗ «</w:t>
      </w:r>
      <w:r w:rsidRPr="0005268B">
        <w:rPr>
          <w:rFonts w:ascii="Times New Roman" w:hAnsi="Times New Roman" w:cs="Times New Roman"/>
          <w:sz w:val="24"/>
          <w:szCs w:val="24"/>
        </w:rPr>
        <w:t>Об организации предоставления госуда</w:t>
      </w:r>
      <w:r w:rsidR="00F56F54">
        <w:rPr>
          <w:rFonts w:ascii="Times New Roman" w:hAnsi="Times New Roman" w:cs="Times New Roman"/>
          <w:sz w:val="24"/>
          <w:szCs w:val="24"/>
        </w:rPr>
        <w:t>рственных и муниципальных услуг»</w:t>
      </w:r>
      <w:r w:rsidRPr="0005268B">
        <w:rPr>
          <w:rFonts w:ascii="Times New Roman" w:hAnsi="Times New Roman" w:cs="Times New Roman"/>
          <w:sz w:val="24"/>
          <w:szCs w:val="24"/>
        </w:rPr>
        <w:t>,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w:t>
      </w:r>
      <w:proofErr w:type="gramEnd"/>
      <w:r w:rsidRPr="0005268B">
        <w:rPr>
          <w:rFonts w:ascii="Times New Roman" w:hAnsi="Times New Roman" w:cs="Times New Roman"/>
          <w:sz w:val="24"/>
          <w:szCs w:val="24"/>
        </w:rPr>
        <w:t xml:space="preserve"> иную охраняемую тайну.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5.10. Жалоба должна быть напечатана или написана разборчивым почерком, не содержать нецензурных либо оскорбительных выражений.</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5.11. 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5.12. </w:t>
      </w:r>
      <w:proofErr w:type="gramStart"/>
      <w:r w:rsidRPr="0005268B">
        <w:rPr>
          <w:rFonts w:ascii="Times New Roman" w:hAnsi="Times New Roman" w:cs="Times New Roman"/>
          <w:sz w:val="24"/>
          <w:szCs w:val="24"/>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рассмотрение жалобы должностное лицо в праве принять решение о безосновательности очередной жалобы и прекращении переписки по данному вопросу.</w:t>
      </w:r>
      <w:proofErr w:type="gramEnd"/>
      <w:r w:rsidRPr="0005268B">
        <w:rPr>
          <w:rFonts w:ascii="Times New Roman" w:hAnsi="Times New Roman" w:cs="Times New Roman"/>
          <w:sz w:val="24"/>
          <w:szCs w:val="24"/>
        </w:rPr>
        <w:t xml:space="preserve"> О данном решении в адрес заявителя, направившего жалобу, направляется письменное уведомление.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5.13. </w:t>
      </w:r>
      <w:proofErr w:type="gramStart"/>
      <w:r w:rsidRPr="0005268B">
        <w:rPr>
          <w:rFonts w:ascii="Times New Roman"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51C65">
        <w:rPr>
          <w:rFonts w:ascii="Times New Roman" w:hAnsi="Times New Roman" w:cs="Times New Roman"/>
          <w:sz w:val="24"/>
          <w:szCs w:val="24"/>
        </w:rPr>
        <w:t xml:space="preserve"> </w:t>
      </w:r>
      <w:r w:rsidRPr="0005268B">
        <w:rPr>
          <w:rFonts w:ascii="Times New Roman" w:hAnsi="Times New Roman" w:cs="Times New Roman"/>
          <w:sz w:val="24"/>
          <w:szCs w:val="24"/>
        </w:rPr>
        <w:t>в течение пяти рабочих дней со дня ее регистрации.</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5.14. По результатам рассмотрения жалобы принимается одно из следующих решений:</w:t>
      </w:r>
    </w:p>
    <w:p w:rsidR="0005268B" w:rsidRPr="0005268B" w:rsidRDefault="0005268B" w:rsidP="00D512E5">
      <w:pPr>
        <w:pStyle w:val="ConsPlusNormal"/>
        <w:ind w:firstLine="540"/>
        <w:contextualSpacing/>
        <w:jc w:val="both"/>
        <w:rPr>
          <w:rFonts w:ascii="Times New Roman" w:hAnsi="Times New Roman" w:cs="Times New Roman"/>
          <w:sz w:val="24"/>
          <w:szCs w:val="24"/>
        </w:rPr>
      </w:pPr>
      <w:proofErr w:type="gramStart"/>
      <w:r w:rsidRPr="0005268B">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51C65">
        <w:rPr>
          <w:rFonts w:ascii="Times New Roman" w:hAnsi="Times New Roman" w:cs="Times New Roman"/>
          <w:sz w:val="24"/>
          <w:szCs w:val="24"/>
        </w:rPr>
        <w:t xml:space="preserve">Томской </w:t>
      </w:r>
      <w:r w:rsidRPr="0005268B">
        <w:rPr>
          <w:rFonts w:ascii="Times New Roman" w:hAnsi="Times New Roman" w:cs="Times New Roman"/>
          <w:sz w:val="24"/>
          <w:szCs w:val="24"/>
        </w:rPr>
        <w:t>области, муниципальными нормативными правовыми актами</w:t>
      </w:r>
      <w:r w:rsidR="00651C65">
        <w:rPr>
          <w:rFonts w:ascii="Times New Roman" w:hAnsi="Times New Roman" w:cs="Times New Roman"/>
          <w:sz w:val="24"/>
          <w:szCs w:val="24"/>
        </w:rPr>
        <w:t xml:space="preserve"> </w:t>
      </w:r>
      <w:r w:rsidR="00E23196">
        <w:rPr>
          <w:rFonts w:ascii="Times New Roman" w:hAnsi="Times New Roman" w:cs="Times New Roman"/>
          <w:sz w:val="24"/>
          <w:szCs w:val="24"/>
        </w:rPr>
        <w:t xml:space="preserve">муниципального образования </w:t>
      </w:r>
      <w:r w:rsidR="00EC4825" w:rsidRPr="00EC4825">
        <w:rPr>
          <w:rFonts w:ascii="Times New Roman" w:hAnsi="Times New Roman" w:cs="Times New Roman"/>
          <w:sz w:val="24"/>
          <w:szCs w:val="24"/>
        </w:rPr>
        <w:t xml:space="preserve">Чаинский район </w:t>
      </w:r>
      <w:r w:rsidR="00651C65">
        <w:rPr>
          <w:rFonts w:ascii="Times New Roman" w:hAnsi="Times New Roman" w:cs="Times New Roman"/>
          <w:sz w:val="24"/>
          <w:szCs w:val="24"/>
        </w:rPr>
        <w:t>Томской области</w:t>
      </w:r>
      <w:r w:rsidR="00E23196">
        <w:rPr>
          <w:rFonts w:ascii="Times New Roman" w:hAnsi="Times New Roman" w:cs="Times New Roman"/>
          <w:sz w:val="24"/>
          <w:szCs w:val="24"/>
        </w:rPr>
        <w:t>»</w:t>
      </w:r>
      <w:r w:rsidRPr="0005268B">
        <w:rPr>
          <w:rFonts w:ascii="Times New Roman" w:hAnsi="Times New Roman" w:cs="Times New Roman"/>
          <w:sz w:val="24"/>
          <w:szCs w:val="24"/>
        </w:rPr>
        <w:t>;</w:t>
      </w:r>
      <w:proofErr w:type="gramEnd"/>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отказ в удовлетворении жалобы.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5.15. Не позднее одного рабочего дня, следующего за днем принятия решения об удовлетворении жалобы, либо об отказе в удовлетворении жалобы,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5.16. В ответе по результатам рассмотрения жалобы указываются: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наименование уполномоченного органа, должностного лица, рассмотревшего жалобу, должность, фамилия, имя и (при наличии) отчество лица, принявшего решение по жалобе;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фамилия, имя и (если имеется) отчество заявителя, подавшего жалобу;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 основания для принятия решения по жалобе;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 принятое по жалобе решение;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lastRenderedPageBreak/>
        <w:t>7) сведения о порядке обжалования принятого по жалобе решения;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8) в случае признания жалобы, подлежащей удовлетворению - информация о действиях общеобразовательного учреждения,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268B">
        <w:rPr>
          <w:rFonts w:ascii="Times New Roman" w:hAnsi="Times New Roman" w:cs="Times New Roman"/>
          <w:sz w:val="24"/>
          <w:szCs w:val="24"/>
        </w:rPr>
        <w:t>неудобства</w:t>
      </w:r>
      <w:proofErr w:type="gramEnd"/>
      <w:r w:rsidRPr="0005268B">
        <w:rPr>
          <w:rFonts w:ascii="Times New Roman" w:hAnsi="Times New Roman" w:cs="Times New Roman"/>
          <w:sz w:val="24"/>
          <w:szCs w:val="24"/>
        </w:rPr>
        <w:t xml:space="preserve"> и указывается информация о дальнейших действиях, которые необходимо совершать заявителю в целях получения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9)</w:t>
      </w:r>
      <w:r w:rsidR="00E57733">
        <w:rPr>
          <w:rFonts w:ascii="Times New Roman" w:hAnsi="Times New Roman" w:cs="Times New Roman"/>
          <w:sz w:val="24"/>
          <w:szCs w:val="24"/>
        </w:rPr>
        <w:t xml:space="preserve"> </w:t>
      </w:r>
      <w:r w:rsidRPr="0005268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том числе в судебном порядке.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Жалоба считается разрешенной, если рассмотрены все поставленные в ней вопросы, приняты необходимые меры и заявителю дан письменный ответ по существу всех поставленных в жалобе вопросов.</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5.17. В случае установления в ходе или по результатам </w:t>
      </w:r>
      <w:proofErr w:type="gramStart"/>
      <w:r w:rsidRPr="0005268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5268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о чем уведомляется заявитель.</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0F3898">
      <w:pPr>
        <w:contextualSpacing/>
        <w:jc w:val="right"/>
        <w:outlineLvl w:val="1"/>
        <w:rPr>
          <w:kern w:val="36"/>
          <w:sz w:val="22"/>
          <w:szCs w:val="22"/>
        </w:rPr>
      </w:pPr>
    </w:p>
    <w:p w:rsidR="00E10D44" w:rsidRDefault="00E10D44" w:rsidP="00C5066C">
      <w:pPr>
        <w:contextualSpacing/>
        <w:outlineLvl w:val="1"/>
        <w:rPr>
          <w:kern w:val="36"/>
          <w:sz w:val="22"/>
          <w:szCs w:val="22"/>
        </w:rPr>
      </w:pPr>
    </w:p>
    <w:p w:rsidR="00C5066C" w:rsidRDefault="00C5066C" w:rsidP="000F3898">
      <w:pPr>
        <w:contextualSpacing/>
        <w:jc w:val="right"/>
        <w:outlineLvl w:val="1"/>
        <w:rPr>
          <w:kern w:val="36"/>
          <w:sz w:val="22"/>
          <w:szCs w:val="22"/>
        </w:rPr>
      </w:pPr>
    </w:p>
    <w:p w:rsidR="00E4465A" w:rsidRPr="00651C65" w:rsidRDefault="00E4465A" w:rsidP="000F3898">
      <w:pPr>
        <w:contextualSpacing/>
        <w:jc w:val="right"/>
        <w:outlineLvl w:val="1"/>
        <w:rPr>
          <w:kern w:val="36"/>
          <w:sz w:val="22"/>
          <w:szCs w:val="22"/>
        </w:rPr>
      </w:pPr>
      <w:r w:rsidRPr="00651C65">
        <w:rPr>
          <w:kern w:val="36"/>
          <w:sz w:val="22"/>
          <w:szCs w:val="22"/>
        </w:rPr>
        <w:lastRenderedPageBreak/>
        <w:t>Приложение 1</w:t>
      </w:r>
    </w:p>
    <w:p w:rsidR="00651C65" w:rsidRPr="000352AE" w:rsidRDefault="00C5066C" w:rsidP="000F3898">
      <w:pPr>
        <w:ind w:left="4962"/>
        <w:contextualSpacing/>
        <w:jc w:val="both"/>
        <w:outlineLvl w:val="1"/>
        <w:rPr>
          <w:sz w:val="22"/>
          <w:szCs w:val="22"/>
        </w:rPr>
      </w:pPr>
      <w:r>
        <w:rPr>
          <w:kern w:val="36"/>
          <w:sz w:val="22"/>
          <w:szCs w:val="22"/>
        </w:rPr>
        <w:t>к</w:t>
      </w:r>
      <w:r w:rsidR="00E4465A" w:rsidRPr="00651C65">
        <w:rPr>
          <w:kern w:val="36"/>
          <w:sz w:val="22"/>
          <w:szCs w:val="22"/>
        </w:rPr>
        <w:t xml:space="preserve"> административному регламенту </w:t>
      </w:r>
      <w:r w:rsidR="0032335A" w:rsidRPr="00651C65">
        <w:rPr>
          <w:sz w:val="22"/>
          <w:szCs w:val="22"/>
        </w:rPr>
        <w:t>предоставления муниципальной услуги «Предоставление информации из базы данных о результатах единого государственного экзамена»</w:t>
      </w:r>
      <w:r w:rsidR="00FF49C9">
        <w:rPr>
          <w:kern w:val="36"/>
        </w:rPr>
        <w:t xml:space="preserve">         </w:t>
      </w:r>
    </w:p>
    <w:p w:rsidR="00651C65" w:rsidRDefault="000352AE" w:rsidP="00FF49C9">
      <w:pPr>
        <w:spacing w:before="90" w:after="90"/>
        <w:jc w:val="both"/>
        <w:outlineLvl w:val="1"/>
        <w:rPr>
          <w:kern w:val="36"/>
        </w:rPr>
      </w:pPr>
      <w:r>
        <w:rPr>
          <w:kern w:val="36"/>
        </w:rPr>
        <w:t xml:space="preserve"> </w:t>
      </w:r>
    </w:p>
    <w:p w:rsidR="000352AE" w:rsidRDefault="000352AE" w:rsidP="000352AE">
      <w:pPr>
        <w:spacing w:before="90" w:after="90"/>
        <w:jc w:val="center"/>
        <w:outlineLvl w:val="1"/>
        <w:rPr>
          <w:kern w:val="36"/>
        </w:rPr>
      </w:pPr>
      <w:r>
        <w:rPr>
          <w:kern w:val="36"/>
        </w:rPr>
        <w:t>ПЕРЕЧЕНЬ</w:t>
      </w:r>
    </w:p>
    <w:p w:rsidR="007E47B4" w:rsidRDefault="00E23196" w:rsidP="000352AE">
      <w:pPr>
        <w:spacing w:before="90" w:after="90"/>
        <w:jc w:val="center"/>
        <w:outlineLvl w:val="1"/>
        <w:rPr>
          <w:kern w:val="36"/>
        </w:rPr>
      </w:pPr>
      <w:r>
        <w:rPr>
          <w:kern w:val="36"/>
        </w:rPr>
        <w:t>м</w:t>
      </w:r>
      <w:r w:rsidR="000352AE">
        <w:rPr>
          <w:kern w:val="36"/>
        </w:rPr>
        <w:t>униципальных</w:t>
      </w:r>
      <w:r w:rsidR="007E47B4" w:rsidRPr="00924F67">
        <w:rPr>
          <w:kern w:val="36"/>
        </w:rPr>
        <w:t xml:space="preserve"> </w:t>
      </w:r>
      <w:r>
        <w:rPr>
          <w:kern w:val="36"/>
        </w:rPr>
        <w:t>обще</w:t>
      </w:r>
      <w:r w:rsidR="007E47B4" w:rsidRPr="00924F67">
        <w:rPr>
          <w:kern w:val="36"/>
        </w:rPr>
        <w:t>образо</w:t>
      </w:r>
      <w:r w:rsidR="000352AE">
        <w:rPr>
          <w:kern w:val="36"/>
        </w:rPr>
        <w:t>вательных учреждений</w:t>
      </w:r>
      <w:r w:rsidR="00E1432A">
        <w:rPr>
          <w:kern w:val="36"/>
        </w:rPr>
        <w:t xml:space="preserve"> Чаин</w:t>
      </w:r>
      <w:r w:rsidR="007E47B4" w:rsidRPr="00924F67">
        <w:rPr>
          <w:kern w:val="36"/>
        </w:rPr>
        <w:t>ского района</w:t>
      </w:r>
      <w:r w:rsidR="00B16375">
        <w:t>, уполномоче</w:t>
      </w:r>
      <w:r>
        <w:t>н</w:t>
      </w:r>
      <w:r w:rsidR="000352AE">
        <w:t>ны</w:t>
      </w:r>
      <w:r>
        <w:t>х</w:t>
      </w:r>
      <w:r w:rsidR="007E47B4" w:rsidRPr="00924F67">
        <w:t xml:space="preserve"> предоставлять муниципальную услугу «</w:t>
      </w:r>
      <w:r w:rsidR="00E13A1C" w:rsidRPr="00504CEC">
        <w:t xml:space="preserve">Предоставление </w:t>
      </w:r>
      <w:r w:rsidR="00E57733">
        <w:t>информации из базы данных о результатах единого государственного экзамена»</w:t>
      </w:r>
    </w:p>
    <w:p w:rsidR="00C60783" w:rsidRPr="00924F67" w:rsidRDefault="00C60783" w:rsidP="007E47B4">
      <w:pPr>
        <w:spacing w:before="90" w:after="90"/>
        <w:ind w:firstLine="900"/>
        <w:jc w:val="both"/>
        <w:outlineLvl w:val="1"/>
        <w:rPr>
          <w:kern w:val="36"/>
        </w:rPr>
      </w:pPr>
    </w:p>
    <w:tbl>
      <w:tblPr>
        <w:tblW w:w="10581"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95"/>
        <w:gridCol w:w="3324"/>
        <w:gridCol w:w="2160"/>
        <w:gridCol w:w="1277"/>
        <w:gridCol w:w="1473"/>
        <w:gridCol w:w="1452"/>
      </w:tblGrid>
      <w:tr w:rsidR="00FA5F46" w:rsidRPr="00924F67" w:rsidTr="00FA5F46">
        <w:trPr>
          <w:cantSplit/>
          <w:trHeight w:val="825"/>
        </w:trPr>
        <w:tc>
          <w:tcPr>
            <w:tcW w:w="895" w:type="dxa"/>
            <w:tcBorders>
              <w:bottom w:val="single" w:sz="4" w:space="0" w:color="auto"/>
            </w:tcBorders>
            <w:vAlign w:val="center"/>
          </w:tcPr>
          <w:p w:rsidR="00FA5F46" w:rsidRPr="002C7A1A" w:rsidRDefault="00FA5F46" w:rsidP="007E47B4">
            <w:pPr>
              <w:spacing w:after="120"/>
              <w:ind w:left="283"/>
              <w:rPr>
                <w:bCs/>
                <w:sz w:val="22"/>
                <w:szCs w:val="22"/>
              </w:rPr>
            </w:pPr>
            <w:r w:rsidRPr="002C7A1A">
              <w:rPr>
                <w:bCs/>
                <w:sz w:val="22"/>
                <w:szCs w:val="22"/>
              </w:rPr>
              <w:t>№</w:t>
            </w:r>
          </w:p>
        </w:tc>
        <w:tc>
          <w:tcPr>
            <w:tcW w:w="3324" w:type="dxa"/>
            <w:tcBorders>
              <w:bottom w:val="single" w:sz="4" w:space="0" w:color="auto"/>
            </w:tcBorders>
            <w:vAlign w:val="center"/>
          </w:tcPr>
          <w:p w:rsidR="00FA5F46" w:rsidRPr="002C7A1A" w:rsidRDefault="00FA5F46" w:rsidP="007E47B4">
            <w:pPr>
              <w:spacing w:after="120"/>
              <w:rPr>
                <w:bCs/>
                <w:sz w:val="22"/>
                <w:szCs w:val="22"/>
              </w:rPr>
            </w:pPr>
            <w:r w:rsidRPr="002C7A1A">
              <w:rPr>
                <w:bCs/>
                <w:sz w:val="22"/>
                <w:szCs w:val="22"/>
              </w:rPr>
              <w:t>Наименование учреждений</w:t>
            </w:r>
          </w:p>
        </w:tc>
        <w:tc>
          <w:tcPr>
            <w:tcW w:w="2160" w:type="dxa"/>
            <w:tcBorders>
              <w:bottom w:val="single" w:sz="4" w:space="0" w:color="auto"/>
            </w:tcBorders>
            <w:vAlign w:val="center"/>
          </w:tcPr>
          <w:p w:rsidR="00FA5F46" w:rsidRPr="002C7A1A" w:rsidRDefault="00FA5F46" w:rsidP="007E47B4">
            <w:pPr>
              <w:spacing w:after="120"/>
              <w:rPr>
                <w:bCs/>
                <w:sz w:val="22"/>
                <w:szCs w:val="22"/>
              </w:rPr>
            </w:pPr>
            <w:r w:rsidRPr="002C7A1A">
              <w:rPr>
                <w:bCs/>
                <w:sz w:val="22"/>
                <w:szCs w:val="22"/>
              </w:rPr>
              <w:t>Юридический адрес</w:t>
            </w:r>
          </w:p>
        </w:tc>
        <w:tc>
          <w:tcPr>
            <w:tcW w:w="1277" w:type="dxa"/>
            <w:tcBorders>
              <w:bottom w:val="single" w:sz="4" w:space="0" w:color="auto"/>
            </w:tcBorders>
            <w:vAlign w:val="center"/>
          </w:tcPr>
          <w:p w:rsidR="00FA5F46" w:rsidRPr="002C7A1A" w:rsidRDefault="00FA5F46" w:rsidP="007E47B4">
            <w:pPr>
              <w:spacing w:before="90" w:after="90"/>
              <w:outlineLvl w:val="1"/>
              <w:rPr>
                <w:kern w:val="36"/>
                <w:sz w:val="22"/>
                <w:szCs w:val="22"/>
              </w:rPr>
            </w:pPr>
            <w:r w:rsidRPr="002C7A1A">
              <w:rPr>
                <w:kern w:val="36"/>
                <w:sz w:val="22"/>
                <w:szCs w:val="22"/>
              </w:rPr>
              <w:t>Телефоны</w:t>
            </w:r>
          </w:p>
        </w:tc>
        <w:tc>
          <w:tcPr>
            <w:tcW w:w="1473" w:type="dxa"/>
            <w:tcBorders>
              <w:bottom w:val="single" w:sz="4" w:space="0" w:color="auto"/>
            </w:tcBorders>
          </w:tcPr>
          <w:p w:rsidR="00FA5F46" w:rsidRPr="002C7A1A" w:rsidRDefault="00FA5F46" w:rsidP="007E47B4">
            <w:pPr>
              <w:spacing w:before="90" w:after="90"/>
              <w:ind w:left="22"/>
              <w:outlineLvl w:val="1"/>
              <w:rPr>
                <w:kern w:val="36"/>
                <w:sz w:val="22"/>
                <w:szCs w:val="22"/>
              </w:rPr>
            </w:pPr>
            <w:r w:rsidRPr="002C7A1A">
              <w:rPr>
                <w:kern w:val="36"/>
                <w:sz w:val="22"/>
                <w:szCs w:val="22"/>
              </w:rPr>
              <w:t>Режим работы учреждения</w:t>
            </w:r>
          </w:p>
        </w:tc>
        <w:tc>
          <w:tcPr>
            <w:tcW w:w="1452" w:type="dxa"/>
            <w:tcBorders>
              <w:bottom w:val="single" w:sz="4" w:space="0" w:color="auto"/>
            </w:tcBorders>
          </w:tcPr>
          <w:p w:rsidR="00FA5F46" w:rsidRPr="002C7A1A" w:rsidRDefault="00FA5F46" w:rsidP="007E47B4">
            <w:pPr>
              <w:spacing w:before="90" w:after="90"/>
              <w:ind w:left="22"/>
              <w:outlineLvl w:val="1"/>
              <w:rPr>
                <w:kern w:val="36"/>
                <w:sz w:val="22"/>
                <w:szCs w:val="22"/>
              </w:rPr>
            </w:pPr>
            <w:r>
              <w:rPr>
                <w:kern w:val="36"/>
                <w:sz w:val="22"/>
                <w:szCs w:val="22"/>
              </w:rPr>
              <w:t>Электронная почта</w:t>
            </w:r>
          </w:p>
        </w:tc>
      </w:tr>
      <w:tr w:rsidR="00FA5F46" w:rsidRPr="00924F67" w:rsidTr="00FA5F46">
        <w:trPr>
          <w:cantSplit/>
          <w:trHeight w:val="450"/>
        </w:trPr>
        <w:tc>
          <w:tcPr>
            <w:tcW w:w="895" w:type="dxa"/>
            <w:tcBorders>
              <w:top w:val="single" w:sz="4" w:space="0" w:color="auto"/>
            </w:tcBorders>
            <w:vAlign w:val="center"/>
          </w:tcPr>
          <w:p w:rsidR="00FA5F46" w:rsidRPr="00924F67" w:rsidRDefault="00FA5F46" w:rsidP="00736DEB">
            <w:pPr>
              <w:numPr>
                <w:ilvl w:val="0"/>
                <w:numId w:val="2"/>
              </w:numPr>
              <w:spacing w:after="120"/>
            </w:pPr>
          </w:p>
        </w:tc>
        <w:tc>
          <w:tcPr>
            <w:tcW w:w="3324" w:type="dxa"/>
            <w:tcBorders>
              <w:top w:val="single" w:sz="4" w:space="0" w:color="auto"/>
            </w:tcBorders>
          </w:tcPr>
          <w:p w:rsidR="00FA5F46" w:rsidRPr="00924F67" w:rsidRDefault="00FA5F46" w:rsidP="00736DEB">
            <w:pPr>
              <w:jc w:val="both"/>
              <w:rPr>
                <w:bCs/>
              </w:rPr>
            </w:pPr>
            <w:r w:rsidRPr="00924F67">
              <w:rPr>
                <w:bCs/>
              </w:rPr>
              <w:t>Муниципальное автономное о</w:t>
            </w:r>
            <w:r>
              <w:rPr>
                <w:bCs/>
              </w:rPr>
              <w:t>бщеобразовательное учреждение «Подгорнская средняя</w:t>
            </w:r>
            <w:r w:rsidRPr="00924F67">
              <w:rPr>
                <w:bCs/>
              </w:rPr>
              <w:t xml:space="preserve"> общеобразовательная шко</w:t>
            </w:r>
            <w:r>
              <w:rPr>
                <w:bCs/>
              </w:rPr>
              <w:t>ла»</w:t>
            </w:r>
          </w:p>
        </w:tc>
        <w:tc>
          <w:tcPr>
            <w:tcW w:w="2160" w:type="dxa"/>
            <w:tcBorders>
              <w:top w:val="single" w:sz="4" w:space="0" w:color="auto"/>
            </w:tcBorders>
            <w:vAlign w:val="center"/>
          </w:tcPr>
          <w:p w:rsidR="00FA5F46" w:rsidRPr="00924F67" w:rsidRDefault="00FA5F46" w:rsidP="00736DEB">
            <w:pPr>
              <w:tabs>
                <w:tab w:val="left" w:pos="0"/>
              </w:tabs>
              <w:spacing w:after="120"/>
            </w:pPr>
            <w:r w:rsidRPr="00004F10">
              <w:rPr>
                <w:color w:val="333333"/>
                <w:shd w:val="clear" w:color="auto" w:fill="FFFFFF"/>
              </w:rPr>
              <w:t xml:space="preserve">636400, Томская область Чаинский район с. </w:t>
            </w:r>
            <w:proofErr w:type="gramStart"/>
            <w:r w:rsidRPr="00004F10">
              <w:rPr>
                <w:color w:val="333333"/>
                <w:shd w:val="clear" w:color="auto" w:fill="FFFFFF"/>
              </w:rPr>
              <w:t>Подгорное</w:t>
            </w:r>
            <w:proofErr w:type="gramEnd"/>
            <w:r w:rsidRPr="00004F10">
              <w:rPr>
                <w:color w:val="333333"/>
                <w:shd w:val="clear" w:color="auto" w:fill="FFFFFF"/>
              </w:rPr>
              <w:t xml:space="preserve"> ул. Школьная, 12</w:t>
            </w:r>
            <w:r>
              <w:rPr>
                <w:rFonts w:ascii="Arial" w:hAnsi="Arial" w:cs="Arial"/>
                <w:color w:val="333333"/>
                <w:sz w:val="21"/>
                <w:szCs w:val="21"/>
                <w:shd w:val="clear" w:color="auto" w:fill="FFFFFF"/>
              </w:rPr>
              <w:t>. </w:t>
            </w:r>
          </w:p>
        </w:tc>
        <w:tc>
          <w:tcPr>
            <w:tcW w:w="1277" w:type="dxa"/>
            <w:tcBorders>
              <w:top w:val="single" w:sz="4" w:space="0" w:color="auto"/>
            </w:tcBorders>
            <w:vAlign w:val="center"/>
          </w:tcPr>
          <w:p w:rsidR="00FA5F46" w:rsidRPr="00924F67" w:rsidRDefault="00FA5F46" w:rsidP="00736DEB">
            <w:pPr>
              <w:spacing w:after="120"/>
            </w:pPr>
            <w:r>
              <w:t>8</w:t>
            </w:r>
            <w:r w:rsidR="00E10D44">
              <w:t xml:space="preserve"> </w:t>
            </w:r>
            <w:r>
              <w:t>(38257</w:t>
            </w:r>
            <w:r w:rsidRPr="00924F67">
              <w:t>)</w:t>
            </w:r>
          </w:p>
          <w:p w:rsidR="00FA5F46" w:rsidRPr="00924F67" w:rsidRDefault="00FA5F46" w:rsidP="00736DEB">
            <w:pPr>
              <w:spacing w:after="120"/>
            </w:pPr>
            <w:r>
              <w:t>2-14-83</w:t>
            </w:r>
          </w:p>
        </w:tc>
        <w:tc>
          <w:tcPr>
            <w:tcW w:w="1473" w:type="dxa"/>
            <w:tcBorders>
              <w:top w:val="single" w:sz="4" w:space="0" w:color="auto"/>
            </w:tcBorders>
          </w:tcPr>
          <w:p w:rsidR="00E10D44" w:rsidRDefault="00E10D44" w:rsidP="00736DEB">
            <w:pPr>
              <w:spacing w:after="120"/>
            </w:pPr>
          </w:p>
          <w:p w:rsidR="00FA5F46" w:rsidRPr="00924F67" w:rsidRDefault="00FA5F46" w:rsidP="00736DEB">
            <w:pPr>
              <w:spacing w:after="120"/>
            </w:pPr>
            <w:r>
              <w:t>9.00-17.15</w:t>
            </w:r>
          </w:p>
        </w:tc>
        <w:tc>
          <w:tcPr>
            <w:tcW w:w="1452" w:type="dxa"/>
            <w:tcBorders>
              <w:top w:val="single" w:sz="4" w:space="0" w:color="auto"/>
            </w:tcBorders>
          </w:tcPr>
          <w:p w:rsidR="00FA5F46" w:rsidRPr="00FA5F46" w:rsidRDefault="00FA5F46" w:rsidP="00FA5F46">
            <w:pPr>
              <w:pStyle w:val="base-1-2-77"/>
              <w:shd w:val="clear" w:color="auto" w:fill="FFFFFF"/>
              <w:spacing w:before="0" w:beforeAutospacing="0" w:after="0" w:afterAutospacing="0"/>
              <w:rPr>
                <w:color w:val="2C2D2E"/>
              </w:rPr>
            </w:pPr>
            <w:r w:rsidRPr="00FA5F46">
              <w:rPr>
                <w:color w:val="2C2D2E"/>
              </w:rPr>
              <w:t>psh@chainsky.gov70.ru</w:t>
            </w:r>
          </w:p>
          <w:p w:rsidR="00FA5F46" w:rsidRPr="00FA5F46" w:rsidRDefault="00FA5F46" w:rsidP="00736DEB">
            <w:pPr>
              <w:spacing w:after="120"/>
              <w:rPr>
                <w:lang w:val="en-US"/>
              </w:rPr>
            </w:pPr>
          </w:p>
        </w:tc>
      </w:tr>
      <w:tr w:rsidR="00FA5F46" w:rsidRPr="00924F67" w:rsidTr="00FA5F46">
        <w:trPr>
          <w:cantSplit/>
        </w:trPr>
        <w:tc>
          <w:tcPr>
            <w:tcW w:w="895" w:type="dxa"/>
            <w:vAlign w:val="center"/>
          </w:tcPr>
          <w:p w:rsidR="00FA5F46" w:rsidRPr="00924F67" w:rsidRDefault="00FA5F46" w:rsidP="007E47B4">
            <w:pPr>
              <w:numPr>
                <w:ilvl w:val="0"/>
                <w:numId w:val="2"/>
              </w:numPr>
              <w:spacing w:after="120"/>
            </w:pPr>
          </w:p>
        </w:tc>
        <w:tc>
          <w:tcPr>
            <w:tcW w:w="3324" w:type="dxa"/>
          </w:tcPr>
          <w:p w:rsidR="00FA5F46" w:rsidRPr="00924F67" w:rsidRDefault="00FA5F46" w:rsidP="00736DEB">
            <w:pPr>
              <w:jc w:val="both"/>
              <w:rPr>
                <w:bCs/>
              </w:rPr>
            </w:pPr>
            <w:r w:rsidRPr="00924F67">
              <w:rPr>
                <w:bCs/>
              </w:rPr>
              <w:t>Мун</w:t>
            </w:r>
            <w:r>
              <w:rPr>
                <w:bCs/>
              </w:rPr>
              <w:t>иципальное бюджетное</w:t>
            </w:r>
            <w:r w:rsidRPr="00924F67">
              <w:rPr>
                <w:bCs/>
              </w:rPr>
              <w:t xml:space="preserve"> общеобр</w:t>
            </w:r>
            <w:r>
              <w:rPr>
                <w:bCs/>
              </w:rPr>
              <w:t>азовательное учреждение «</w:t>
            </w:r>
            <w:proofErr w:type="spellStart"/>
            <w:r>
              <w:rPr>
                <w:bCs/>
              </w:rPr>
              <w:t>Коломиногривская</w:t>
            </w:r>
            <w:proofErr w:type="spellEnd"/>
            <w:r>
              <w:rPr>
                <w:bCs/>
              </w:rPr>
              <w:t xml:space="preserve"> средняя</w:t>
            </w:r>
            <w:r w:rsidRPr="00924F67">
              <w:rPr>
                <w:bCs/>
              </w:rPr>
              <w:t xml:space="preserve"> общеобразовательная школа </w:t>
            </w:r>
          </w:p>
        </w:tc>
        <w:tc>
          <w:tcPr>
            <w:tcW w:w="2160" w:type="dxa"/>
            <w:vAlign w:val="center"/>
          </w:tcPr>
          <w:p w:rsidR="00FA5F46" w:rsidRPr="00004F10" w:rsidRDefault="00FA5F46" w:rsidP="00736DEB">
            <w:pPr>
              <w:jc w:val="both"/>
            </w:pPr>
            <w:r>
              <w:rPr>
                <w:caps/>
                <w:color w:val="333333"/>
                <w:shd w:val="clear" w:color="auto" w:fill="FFFFFF"/>
              </w:rPr>
              <w:t xml:space="preserve">636410, </w:t>
            </w:r>
            <w:r w:rsidRPr="00004F10">
              <w:rPr>
                <w:color w:val="333333"/>
                <w:shd w:val="clear" w:color="auto" w:fill="FFFFFF"/>
              </w:rPr>
              <w:t>Томская обл</w:t>
            </w:r>
            <w:r>
              <w:rPr>
                <w:color w:val="333333"/>
                <w:shd w:val="clear" w:color="auto" w:fill="FFFFFF"/>
              </w:rPr>
              <w:t xml:space="preserve">асть, Чаинский район с. </w:t>
            </w:r>
            <w:proofErr w:type="spellStart"/>
            <w:r>
              <w:rPr>
                <w:color w:val="333333"/>
                <w:shd w:val="clear" w:color="auto" w:fill="FFFFFF"/>
              </w:rPr>
              <w:t>Коломинские</w:t>
            </w:r>
            <w:proofErr w:type="spellEnd"/>
            <w:r>
              <w:rPr>
                <w:color w:val="333333"/>
                <w:shd w:val="clear" w:color="auto" w:fill="FFFFFF"/>
              </w:rPr>
              <w:t xml:space="preserve"> Гривы</w:t>
            </w:r>
            <w:r w:rsidRPr="00004F10">
              <w:rPr>
                <w:color w:val="333333"/>
                <w:shd w:val="clear" w:color="auto" w:fill="FFFFFF"/>
              </w:rPr>
              <w:t xml:space="preserve"> ул. </w:t>
            </w:r>
            <w:r>
              <w:rPr>
                <w:color w:val="333333"/>
                <w:shd w:val="clear" w:color="auto" w:fill="FFFFFF"/>
              </w:rPr>
              <w:t>Мира, 9</w:t>
            </w:r>
          </w:p>
        </w:tc>
        <w:tc>
          <w:tcPr>
            <w:tcW w:w="1277" w:type="dxa"/>
            <w:vAlign w:val="center"/>
          </w:tcPr>
          <w:p w:rsidR="00FA5F46" w:rsidRDefault="00FA5F46" w:rsidP="00736DEB">
            <w:pPr>
              <w:spacing w:after="120"/>
              <w:jc w:val="both"/>
            </w:pPr>
            <w:r>
              <w:t xml:space="preserve">8 </w:t>
            </w:r>
            <w:r w:rsidRPr="00004F10">
              <w:t xml:space="preserve">(38257) </w:t>
            </w:r>
          </w:p>
          <w:p w:rsidR="00FA5F46" w:rsidRPr="00924F67" w:rsidRDefault="00FA5F46" w:rsidP="00736DEB">
            <w:pPr>
              <w:spacing w:after="120"/>
              <w:jc w:val="both"/>
            </w:pPr>
            <w:r w:rsidRPr="00004F10">
              <w:t>4-52-74</w:t>
            </w:r>
          </w:p>
        </w:tc>
        <w:tc>
          <w:tcPr>
            <w:tcW w:w="1473" w:type="dxa"/>
          </w:tcPr>
          <w:p w:rsidR="00E10D44" w:rsidRDefault="00E10D44" w:rsidP="00736DEB">
            <w:pPr>
              <w:spacing w:after="120"/>
              <w:jc w:val="both"/>
            </w:pPr>
          </w:p>
          <w:p w:rsidR="00FA5F46" w:rsidRPr="00924F67" w:rsidRDefault="00FA5F46" w:rsidP="00736DEB">
            <w:pPr>
              <w:spacing w:after="120"/>
              <w:jc w:val="both"/>
            </w:pPr>
            <w:r>
              <w:t>9.00-17.15</w:t>
            </w:r>
          </w:p>
        </w:tc>
        <w:tc>
          <w:tcPr>
            <w:tcW w:w="1452" w:type="dxa"/>
          </w:tcPr>
          <w:p w:rsidR="00FA5F46" w:rsidRPr="00FA5F46" w:rsidRDefault="00FA5F46" w:rsidP="00FA5F46">
            <w:pPr>
              <w:pStyle w:val="base-1-2-77"/>
              <w:shd w:val="clear" w:color="auto" w:fill="FFFFFF"/>
              <w:spacing w:before="0" w:beforeAutospacing="0" w:after="0" w:afterAutospacing="0"/>
              <w:rPr>
                <w:color w:val="2C2D2E"/>
              </w:rPr>
            </w:pPr>
            <w:r w:rsidRPr="00FA5F46">
              <w:rPr>
                <w:color w:val="2C2D2E"/>
              </w:rPr>
              <w:t>kgssh@chainsky.gov70.ru</w:t>
            </w:r>
          </w:p>
          <w:p w:rsidR="00FA5F46" w:rsidRPr="00FA5F46" w:rsidRDefault="00FA5F46" w:rsidP="00736DEB">
            <w:pPr>
              <w:spacing w:after="120"/>
              <w:jc w:val="both"/>
            </w:pPr>
          </w:p>
        </w:tc>
      </w:tr>
      <w:tr w:rsidR="00FA5F46" w:rsidRPr="00924F67" w:rsidTr="00FA5F46">
        <w:trPr>
          <w:cantSplit/>
        </w:trPr>
        <w:tc>
          <w:tcPr>
            <w:tcW w:w="895" w:type="dxa"/>
            <w:vAlign w:val="center"/>
          </w:tcPr>
          <w:p w:rsidR="00FA5F46" w:rsidRPr="00924F67" w:rsidRDefault="00FA5F46" w:rsidP="007E47B4">
            <w:pPr>
              <w:numPr>
                <w:ilvl w:val="0"/>
                <w:numId w:val="2"/>
              </w:numPr>
              <w:spacing w:after="120"/>
              <w:jc w:val="both"/>
            </w:pPr>
          </w:p>
        </w:tc>
        <w:tc>
          <w:tcPr>
            <w:tcW w:w="3324" w:type="dxa"/>
          </w:tcPr>
          <w:p w:rsidR="00FA5F46" w:rsidRPr="00924F67" w:rsidRDefault="00FA5F46" w:rsidP="00736DEB">
            <w:pPr>
              <w:jc w:val="both"/>
              <w:rPr>
                <w:bCs/>
              </w:rPr>
            </w:pPr>
            <w:r w:rsidRPr="00924F67">
              <w:rPr>
                <w:bCs/>
              </w:rPr>
              <w:t xml:space="preserve">Муниципальное </w:t>
            </w:r>
            <w:r>
              <w:rPr>
                <w:bCs/>
              </w:rPr>
              <w:t xml:space="preserve">бюджетное </w:t>
            </w:r>
            <w:r w:rsidRPr="00924F67">
              <w:rPr>
                <w:bCs/>
              </w:rPr>
              <w:t>общ</w:t>
            </w:r>
            <w:r>
              <w:rPr>
                <w:bCs/>
              </w:rPr>
              <w:t>еобразовательное учреждение «</w:t>
            </w:r>
            <w:proofErr w:type="spellStart"/>
            <w:r>
              <w:rPr>
                <w:bCs/>
              </w:rPr>
              <w:t>Новоколоминская</w:t>
            </w:r>
            <w:proofErr w:type="spellEnd"/>
            <w:r>
              <w:rPr>
                <w:bCs/>
              </w:rPr>
              <w:t xml:space="preserve"> «с</w:t>
            </w:r>
            <w:r w:rsidRPr="00924F67">
              <w:rPr>
                <w:bCs/>
              </w:rPr>
              <w:t>редняя общеобра</w:t>
            </w:r>
            <w:r>
              <w:rPr>
                <w:bCs/>
              </w:rPr>
              <w:t>зовательная школа</w:t>
            </w:r>
            <w:r w:rsidRPr="00924F67">
              <w:rPr>
                <w:bCs/>
              </w:rPr>
              <w:t>»</w:t>
            </w:r>
          </w:p>
          <w:p w:rsidR="00FA5F46" w:rsidRPr="00924F67" w:rsidRDefault="00FA5F46" w:rsidP="00736DEB">
            <w:pPr>
              <w:jc w:val="both"/>
              <w:rPr>
                <w:bCs/>
              </w:rPr>
            </w:pPr>
          </w:p>
        </w:tc>
        <w:tc>
          <w:tcPr>
            <w:tcW w:w="2160" w:type="dxa"/>
            <w:vAlign w:val="center"/>
          </w:tcPr>
          <w:p w:rsidR="00FA5F46" w:rsidRPr="00924F67" w:rsidRDefault="00FA5F46" w:rsidP="00736DEB">
            <w:pPr>
              <w:jc w:val="both"/>
            </w:pPr>
            <w:r>
              <w:rPr>
                <w:caps/>
                <w:color w:val="333333"/>
                <w:shd w:val="clear" w:color="auto" w:fill="FFFFFF"/>
              </w:rPr>
              <w:t xml:space="preserve">636400, </w:t>
            </w:r>
            <w:r w:rsidRPr="00004F10">
              <w:rPr>
                <w:color w:val="333333"/>
                <w:shd w:val="clear" w:color="auto" w:fill="FFFFFF"/>
              </w:rPr>
              <w:t>Томская обл</w:t>
            </w:r>
            <w:r>
              <w:rPr>
                <w:color w:val="333333"/>
                <w:shd w:val="clear" w:color="auto" w:fill="FFFFFF"/>
              </w:rPr>
              <w:t xml:space="preserve">асть, Чаинский район с. </w:t>
            </w:r>
            <w:proofErr w:type="spellStart"/>
            <w:r>
              <w:rPr>
                <w:color w:val="333333"/>
                <w:shd w:val="clear" w:color="auto" w:fill="FFFFFF"/>
              </w:rPr>
              <w:t>Новоколомино</w:t>
            </w:r>
            <w:proofErr w:type="spellEnd"/>
            <w:r>
              <w:rPr>
                <w:color w:val="333333"/>
                <w:shd w:val="clear" w:color="auto" w:fill="FFFFFF"/>
              </w:rPr>
              <w:t xml:space="preserve">, </w:t>
            </w:r>
            <w:r w:rsidRPr="00004F10">
              <w:rPr>
                <w:color w:val="333333"/>
                <w:shd w:val="clear" w:color="auto" w:fill="FFFFFF"/>
              </w:rPr>
              <w:t xml:space="preserve"> ул. </w:t>
            </w:r>
            <w:r>
              <w:rPr>
                <w:color w:val="333333"/>
                <w:shd w:val="clear" w:color="auto" w:fill="FFFFFF"/>
              </w:rPr>
              <w:t>Обская, 13</w:t>
            </w:r>
          </w:p>
        </w:tc>
        <w:tc>
          <w:tcPr>
            <w:tcW w:w="1277" w:type="dxa"/>
            <w:vAlign w:val="center"/>
          </w:tcPr>
          <w:p w:rsidR="00FA5F46" w:rsidRDefault="00FA5F46" w:rsidP="00736DEB">
            <w:pPr>
              <w:spacing w:after="120"/>
              <w:jc w:val="both"/>
            </w:pPr>
            <w:r>
              <w:t>8</w:t>
            </w:r>
            <w:r w:rsidRPr="006D2451">
              <w:t xml:space="preserve"> (38257) </w:t>
            </w:r>
          </w:p>
          <w:p w:rsidR="00FA5F46" w:rsidRPr="00924F67" w:rsidRDefault="00FA5F46" w:rsidP="00736DEB">
            <w:pPr>
              <w:spacing w:after="120"/>
              <w:jc w:val="both"/>
            </w:pPr>
            <w:r w:rsidRPr="006D2451">
              <w:t>4-66-34</w:t>
            </w:r>
          </w:p>
        </w:tc>
        <w:tc>
          <w:tcPr>
            <w:tcW w:w="1473" w:type="dxa"/>
          </w:tcPr>
          <w:p w:rsidR="00E10D44" w:rsidRDefault="00E10D44" w:rsidP="00736DEB">
            <w:pPr>
              <w:spacing w:after="120"/>
              <w:jc w:val="both"/>
            </w:pPr>
          </w:p>
          <w:p w:rsidR="00FA5F46" w:rsidRPr="00924F67" w:rsidRDefault="00FA5F46" w:rsidP="00736DEB">
            <w:pPr>
              <w:spacing w:after="120"/>
              <w:jc w:val="both"/>
            </w:pPr>
            <w:r>
              <w:t>9.00-17.15</w:t>
            </w:r>
          </w:p>
        </w:tc>
        <w:tc>
          <w:tcPr>
            <w:tcW w:w="1452" w:type="dxa"/>
          </w:tcPr>
          <w:p w:rsidR="00FA5F46" w:rsidRPr="00FA5F46" w:rsidRDefault="00FA5F46" w:rsidP="00736DEB">
            <w:pPr>
              <w:spacing w:after="120"/>
              <w:jc w:val="both"/>
            </w:pPr>
            <w:r w:rsidRPr="00FA5F46">
              <w:rPr>
                <w:color w:val="2C2D2E"/>
                <w:shd w:val="clear" w:color="auto" w:fill="FFFFFF"/>
              </w:rPr>
              <w:t>n-colschool@mail.ru</w:t>
            </w:r>
          </w:p>
        </w:tc>
      </w:tr>
      <w:tr w:rsidR="00FA5F46" w:rsidRPr="00924F67" w:rsidTr="00FA5F46">
        <w:trPr>
          <w:cantSplit/>
        </w:trPr>
        <w:tc>
          <w:tcPr>
            <w:tcW w:w="895" w:type="dxa"/>
            <w:vAlign w:val="center"/>
          </w:tcPr>
          <w:p w:rsidR="00FA5F46" w:rsidRPr="00924F67" w:rsidRDefault="00FA5F46" w:rsidP="007E47B4">
            <w:pPr>
              <w:numPr>
                <w:ilvl w:val="0"/>
                <w:numId w:val="2"/>
              </w:numPr>
              <w:spacing w:after="120"/>
              <w:jc w:val="both"/>
            </w:pPr>
          </w:p>
        </w:tc>
        <w:tc>
          <w:tcPr>
            <w:tcW w:w="3324" w:type="dxa"/>
          </w:tcPr>
          <w:p w:rsidR="00FA5F46" w:rsidRPr="00924F67" w:rsidRDefault="00FA5F46" w:rsidP="00736DEB">
            <w:pPr>
              <w:jc w:val="both"/>
            </w:pPr>
            <w:r w:rsidRPr="00924F67">
              <w:rPr>
                <w:bCs/>
              </w:rPr>
              <w:t xml:space="preserve">Муниципальное </w:t>
            </w:r>
            <w:r>
              <w:rPr>
                <w:bCs/>
              </w:rPr>
              <w:t>бюджетное</w:t>
            </w:r>
            <w:r w:rsidRPr="00924F67">
              <w:rPr>
                <w:bCs/>
              </w:rPr>
              <w:t xml:space="preserve"> о</w:t>
            </w:r>
            <w:r>
              <w:rPr>
                <w:bCs/>
              </w:rPr>
              <w:t>бщеобразовательное учреждение «Усть-Бакчарская с</w:t>
            </w:r>
            <w:r w:rsidRPr="00924F67">
              <w:rPr>
                <w:bCs/>
              </w:rPr>
              <w:t>редняя общ</w:t>
            </w:r>
            <w:r>
              <w:rPr>
                <w:bCs/>
              </w:rPr>
              <w:t>еобразовательная школа</w:t>
            </w:r>
            <w:r w:rsidRPr="00924F67">
              <w:rPr>
                <w:bCs/>
              </w:rPr>
              <w:t>»</w:t>
            </w:r>
          </w:p>
        </w:tc>
        <w:tc>
          <w:tcPr>
            <w:tcW w:w="2160" w:type="dxa"/>
            <w:vAlign w:val="center"/>
          </w:tcPr>
          <w:p w:rsidR="00FA5F46" w:rsidRPr="00924F67" w:rsidRDefault="00FA5F46" w:rsidP="00736DEB">
            <w:pPr>
              <w:jc w:val="both"/>
            </w:pPr>
            <w:r>
              <w:t>636404, Томская область, с. Усть-Бакчар, пер. Школьный, 5</w:t>
            </w:r>
          </w:p>
        </w:tc>
        <w:tc>
          <w:tcPr>
            <w:tcW w:w="1277" w:type="dxa"/>
            <w:vAlign w:val="center"/>
          </w:tcPr>
          <w:p w:rsidR="00FA5F46" w:rsidRPr="00924F67" w:rsidRDefault="00FA5F46" w:rsidP="00736DEB">
            <w:pPr>
              <w:spacing w:after="120"/>
              <w:jc w:val="both"/>
            </w:pPr>
            <w:r>
              <w:t>8</w:t>
            </w:r>
            <w:r w:rsidR="00E10D44">
              <w:t xml:space="preserve"> </w:t>
            </w:r>
            <w:r>
              <w:t>(38257</w:t>
            </w:r>
            <w:r w:rsidRPr="00924F67">
              <w:t>)</w:t>
            </w:r>
          </w:p>
          <w:p w:rsidR="00FA5F46" w:rsidRPr="00924F67" w:rsidRDefault="00FA5F46" w:rsidP="00736DEB">
            <w:pPr>
              <w:spacing w:after="120"/>
              <w:jc w:val="both"/>
            </w:pPr>
            <w:r>
              <w:t>3-53-31</w:t>
            </w:r>
          </w:p>
        </w:tc>
        <w:tc>
          <w:tcPr>
            <w:tcW w:w="1473" w:type="dxa"/>
          </w:tcPr>
          <w:p w:rsidR="00E10D44" w:rsidRDefault="00E10D44" w:rsidP="00736DEB">
            <w:pPr>
              <w:spacing w:after="120"/>
              <w:jc w:val="both"/>
            </w:pPr>
          </w:p>
          <w:p w:rsidR="00FA5F46" w:rsidRPr="00924F67" w:rsidRDefault="00FA5F46" w:rsidP="00736DEB">
            <w:pPr>
              <w:spacing w:after="120"/>
              <w:jc w:val="both"/>
            </w:pPr>
            <w:r>
              <w:t>9.00-17.15</w:t>
            </w:r>
          </w:p>
        </w:tc>
        <w:tc>
          <w:tcPr>
            <w:tcW w:w="1452" w:type="dxa"/>
          </w:tcPr>
          <w:p w:rsidR="00FA5F46" w:rsidRPr="00FA5F46" w:rsidRDefault="00FA5F46" w:rsidP="00736DEB">
            <w:pPr>
              <w:spacing w:after="120"/>
              <w:jc w:val="both"/>
            </w:pPr>
            <w:r w:rsidRPr="00FA5F46">
              <w:rPr>
                <w:color w:val="2C2D2E"/>
                <w:shd w:val="clear" w:color="auto" w:fill="FFFFFF"/>
              </w:rPr>
              <w:t>ust-baksosh@chainsky.gov70.ru</w:t>
            </w:r>
          </w:p>
        </w:tc>
      </w:tr>
    </w:tbl>
    <w:p w:rsidR="007E47B4" w:rsidRPr="00924F67" w:rsidRDefault="007E47B4" w:rsidP="007E47B4">
      <w:pPr>
        <w:spacing w:before="90" w:after="90"/>
        <w:jc w:val="right"/>
        <w:outlineLvl w:val="1"/>
        <w:rPr>
          <w:kern w:val="36"/>
          <w:sz w:val="16"/>
          <w:szCs w:val="16"/>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E10D44" w:rsidRDefault="00E10D44" w:rsidP="00E10D44">
      <w:pPr>
        <w:jc w:val="right"/>
        <w:rPr>
          <w:sz w:val="22"/>
          <w:szCs w:val="22"/>
        </w:rPr>
      </w:pPr>
    </w:p>
    <w:p w:rsidR="00E10D44" w:rsidRDefault="00E10D44" w:rsidP="00C5066C">
      <w:pPr>
        <w:rPr>
          <w:sz w:val="22"/>
          <w:szCs w:val="22"/>
        </w:rPr>
      </w:pPr>
    </w:p>
    <w:p w:rsidR="0032335A" w:rsidRPr="00651C65" w:rsidRDefault="0032335A" w:rsidP="00E10D44">
      <w:pPr>
        <w:jc w:val="right"/>
        <w:rPr>
          <w:sz w:val="22"/>
          <w:szCs w:val="22"/>
        </w:rPr>
      </w:pPr>
      <w:r w:rsidRPr="00651C65">
        <w:rPr>
          <w:sz w:val="22"/>
          <w:szCs w:val="22"/>
        </w:rPr>
        <w:lastRenderedPageBreak/>
        <w:t>Приложение 2</w:t>
      </w:r>
    </w:p>
    <w:p w:rsidR="0032335A" w:rsidRPr="00651C65" w:rsidRDefault="0032335A" w:rsidP="0032335A">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32335A" w:rsidRDefault="0032335A" w:rsidP="0032335A"/>
    <w:p w:rsidR="004B2C50" w:rsidRPr="0032335A" w:rsidRDefault="004B2C50" w:rsidP="0032335A">
      <w:pPr>
        <w:jc w:val="both"/>
        <w:outlineLvl w:val="1"/>
      </w:pPr>
    </w:p>
    <w:p w:rsidR="004B2C50" w:rsidRPr="0032335A" w:rsidRDefault="004B2C50" w:rsidP="00C60783">
      <w:pPr>
        <w:jc w:val="center"/>
        <w:outlineLvl w:val="1"/>
      </w:pPr>
      <w:r w:rsidRPr="0032335A">
        <w:t>Бланк учреждения</w:t>
      </w:r>
    </w:p>
    <w:p w:rsidR="004B2C50" w:rsidRPr="0032335A" w:rsidRDefault="004B2C50" w:rsidP="0032335A">
      <w:pPr>
        <w:jc w:val="both"/>
        <w:outlineLvl w:val="1"/>
      </w:pPr>
    </w:p>
    <w:p w:rsidR="004B2C50" w:rsidRPr="0032335A" w:rsidRDefault="004B2C50" w:rsidP="0032335A">
      <w:pPr>
        <w:jc w:val="both"/>
        <w:outlineLvl w:val="1"/>
      </w:pPr>
    </w:p>
    <w:p w:rsidR="004B2C50" w:rsidRPr="0032335A" w:rsidRDefault="004B2C50" w:rsidP="0032335A">
      <w:pPr>
        <w:jc w:val="both"/>
        <w:outlineLvl w:val="1"/>
      </w:pPr>
      <w:r w:rsidRPr="0032335A">
        <w:t>Уведомление заявителю</w:t>
      </w:r>
    </w:p>
    <w:p w:rsidR="004B2C50" w:rsidRPr="0032335A" w:rsidRDefault="004B2C50" w:rsidP="0032335A">
      <w:pPr>
        <w:jc w:val="both"/>
        <w:outlineLvl w:val="1"/>
      </w:pPr>
      <w:r w:rsidRPr="0032335A">
        <w:t>об отказе в предоставлении муниципальной услуги</w:t>
      </w:r>
    </w:p>
    <w:p w:rsidR="004B2C50" w:rsidRPr="0032335A" w:rsidRDefault="004B2C50" w:rsidP="0032335A">
      <w:pPr>
        <w:jc w:val="both"/>
        <w:outlineLvl w:val="1"/>
      </w:pPr>
    </w:p>
    <w:p w:rsidR="004B2C50" w:rsidRPr="0032335A" w:rsidRDefault="004B2C50" w:rsidP="0032335A">
      <w:pPr>
        <w:jc w:val="both"/>
        <w:outlineLvl w:val="1"/>
      </w:pPr>
      <w:r w:rsidRPr="0032335A">
        <w:t>Уважаемая (</w:t>
      </w:r>
      <w:proofErr w:type="spellStart"/>
      <w:r w:rsidRPr="0032335A">
        <w:t>ый</w:t>
      </w:r>
      <w:proofErr w:type="spellEnd"/>
      <w:r w:rsidRPr="0032335A">
        <w:t>) 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 xml:space="preserve">   (Ф.И.О. заявителя)</w:t>
      </w:r>
    </w:p>
    <w:p w:rsidR="004B2C50" w:rsidRPr="0032335A" w:rsidRDefault="004B2C50" w:rsidP="0032335A">
      <w:pPr>
        <w:jc w:val="both"/>
        <w:outlineLvl w:val="1"/>
      </w:pPr>
      <w:r w:rsidRPr="0032335A">
        <w:t>Уведомляем Вас о том, что ___________________________________________</w:t>
      </w:r>
    </w:p>
    <w:p w:rsidR="0032335A" w:rsidRDefault="0032335A" w:rsidP="0032335A">
      <w:pPr>
        <w:jc w:val="both"/>
        <w:outlineLvl w:val="1"/>
      </w:pPr>
    </w:p>
    <w:p w:rsidR="004B2C50" w:rsidRPr="0032335A" w:rsidRDefault="004B2C50" w:rsidP="0032335A">
      <w:pPr>
        <w:jc w:val="both"/>
        <w:outlineLvl w:val="1"/>
      </w:pPr>
      <w:r w:rsidRPr="0032335A">
        <w:t>__________________________________________________________________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(название учреждения)</w:t>
      </w:r>
    </w:p>
    <w:p w:rsidR="00A26B96" w:rsidRDefault="00A26B96" w:rsidP="0032335A">
      <w:pPr>
        <w:jc w:val="both"/>
        <w:outlineLvl w:val="1"/>
      </w:pPr>
    </w:p>
    <w:p w:rsidR="000352AE" w:rsidRDefault="004B2C50" w:rsidP="0032335A">
      <w:pPr>
        <w:jc w:val="both"/>
        <w:outlineLvl w:val="1"/>
        <w:rPr>
          <w:sz w:val="22"/>
          <w:szCs w:val="22"/>
        </w:rPr>
      </w:pPr>
      <w:r w:rsidRPr="0032335A">
        <w:t>не может предоставить Вам муниципальную услугу</w:t>
      </w:r>
      <w:r w:rsidR="000352AE">
        <w:t xml:space="preserve"> </w:t>
      </w:r>
      <w:r w:rsidR="000352AE" w:rsidRPr="00651C65">
        <w:rPr>
          <w:sz w:val="22"/>
          <w:szCs w:val="22"/>
        </w:rPr>
        <w:t xml:space="preserve">«Предоставление информации </w:t>
      </w:r>
    </w:p>
    <w:p w:rsidR="004B2C50" w:rsidRPr="0032335A" w:rsidRDefault="000352AE" w:rsidP="0032335A">
      <w:pPr>
        <w:jc w:val="both"/>
        <w:outlineLvl w:val="1"/>
      </w:pPr>
      <w:r w:rsidRPr="00651C65">
        <w:rPr>
          <w:sz w:val="22"/>
          <w:szCs w:val="22"/>
        </w:rPr>
        <w:t>из базы данных о результатах единого государственного экзамена»</w:t>
      </w:r>
      <w:r>
        <w:rPr>
          <w:kern w:val="36"/>
        </w:rPr>
        <w:t xml:space="preserve"> </w:t>
      </w:r>
      <w:r w:rsidR="004B2C50" w:rsidRPr="0032335A">
        <w:t xml:space="preserve">в связи </w:t>
      </w:r>
      <w:proofErr w:type="gramStart"/>
      <w:r>
        <w:t>с</w:t>
      </w:r>
      <w:proofErr w:type="gramEnd"/>
      <w:r>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_________________________________________________________________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(указать причину отказа: неправильно оформлены документы и др.)</w:t>
      </w:r>
    </w:p>
    <w:p w:rsidR="00A26B96" w:rsidRDefault="00A26B96" w:rsidP="0032335A">
      <w:pPr>
        <w:jc w:val="both"/>
        <w:outlineLvl w:val="1"/>
      </w:pPr>
    </w:p>
    <w:p w:rsidR="004B2C50" w:rsidRPr="0032335A" w:rsidRDefault="004B2C50" w:rsidP="0032335A">
      <w:pPr>
        <w:jc w:val="both"/>
        <w:outlineLvl w:val="1"/>
      </w:pPr>
      <w:r w:rsidRPr="0032335A">
        <w:t xml:space="preserve">в соответствии с Вашим заявлением </w:t>
      </w:r>
      <w:proofErr w:type="gramStart"/>
      <w:r w:rsidRPr="0032335A">
        <w:t>от</w:t>
      </w:r>
      <w:proofErr w:type="gramEnd"/>
      <w:r w:rsidRPr="0032335A">
        <w:t xml:space="preserve"> 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(дата подачи заявления)</w:t>
      </w:r>
    </w:p>
    <w:p w:rsidR="004B2C50" w:rsidRPr="00A26B96" w:rsidRDefault="004B2C50" w:rsidP="0032335A">
      <w:pPr>
        <w:jc w:val="both"/>
        <w:outlineLvl w:val="1"/>
        <w:rPr>
          <w:sz w:val="16"/>
          <w:szCs w:val="16"/>
        </w:rPr>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Директор (Ф.И.О.) __________________ Подпись _________________________</w:t>
      </w:r>
    </w:p>
    <w:p w:rsidR="004B2C50" w:rsidRPr="0032335A" w:rsidRDefault="004B2C50" w:rsidP="0032335A">
      <w:pPr>
        <w:jc w:val="both"/>
        <w:outlineLvl w:val="1"/>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Дата _______________________________</w:t>
      </w:r>
    </w:p>
    <w:p w:rsidR="004B2C50" w:rsidRPr="0032335A" w:rsidRDefault="004B2C50" w:rsidP="0032335A">
      <w:pPr>
        <w:jc w:val="both"/>
        <w:outlineLvl w:val="1"/>
      </w:pPr>
    </w:p>
    <w:p w:rsidR="009537FD" w:rsidRDefault="009537FD"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E10D44" w:rsidRDefault="00E10D44" w:rsidP="00144DAE">
      <w:pPr>
        <w:jc w:val="right"/>
        <w:rPr>
          <w:sz w:val="22"/>
          <w:szCs w:val="22"/>
        </w:rPr>
      </w:pPr>
    </w:p>
    <w:p w:rsidR="00E10D44" w:rsidRDefault="00E10D44" w:rsidP="00144DAE">
      <w:pPr>
        <w:jc w:val="right"/>
        <w:rPr>
          <w:sz w:val="22"/>
          <w:szCs w:val="22"/>
        </w:rPr>
      </w:pPr>
    </w:p>
    <w:p w:rsidR="00E10D44" w:rsidRDefault="00E10D44" w:rsidP="00144DAE">
      <w:pPr>
        <w:jc w:val="right"/>
        <w:rPr>
          <w:sz w:val="22"/>
          <w:szCs w:val="22"/>
        </w:rPr>
      </w:pPr>
    </w:p>
    <w:p w:rsidR="00C5066C" w:rsidRDefault="00C5066C" w:rsidP="00144DAE">
      <w:pPr>
        <w:jc w:val="right"/>
        <w:rPr>
          <w:sz w:val="22"/>
          <w:szCs w:val="22"/>
        </w:rPr>
      </w:pPr>
    </w:p>
    <w:p w:rsidR="00651C65" w:rsidRPr="00651C65" w:rsidRDefault="00651C65" w:rsidP="00144DAE">
      <w:pPr>
        <w:jc w:val="right"/>
        <w:rPr>
          <w:sz w:val="22"/>
          <w:szCs w:val="22"/>
        </w:rPr>
      </w:pPr>
      <w:r w:rsidRPr="00651C65">
        <w:rPr>
          <w:sz w:val="22"/>
          <w:szCs w:val="22"/>
        </w:rPr>
        <w:lastRenderedPageBreak/>
        <w:t>Приложение 3</w:t>
      </w:r>
    </w:p>
    <w:p w:rsidR="00651C65" w:rsidRPr="00651C65" w:rsidRDefault="00651C65" w:rsidP="00651C65">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w:t>
      </w:r>
      <w:r w:rsidR="00C86C2C">
        <w:rPr>
          <w:sz w:val="20"/>
          <w:szCs w:val="20"/>
        </w:rPr>
        <w:t xml:space="preserve">                    Директору _</w:t>
      </w:r>
      <w:r>
        <w:rPr>
          <w:sz w:val="20"/>
          <w:szCs w:val="20"/>
        </w:rPr>
        <w:t>__________________________________</w:t>
      </w:r>
    </w:p>
    <w:p w:rsidR="00651C65" w:rsidRDefault="00651C65" w:rsidP="00651C65">
      <w:pPr>
        <w:jc w:val="center"/>
        <w:rPr>
          <w:sz w:val="16"/>
          <w:szCs w:val="16"/>
        </w:rPr>
      </w:pPr>
      <w:r>
        <w:rPr>
          <w:sz w:val="20"/>
          <w:szCs w:val="20"/>
        </w:rPr>
        <w:t xml:space="preserve">                                                                                                                </w:t>
      </w:r>
      <w:r w:rsidRPr="00C214C6">
        <w:rPr>
          <w:sz w:val="16"/>
          <w:szCs w:val="16"/>
        </w:rPr>
        <w:t>наименование организации</w:t>
      </w:r>
    </w:p>
    <w:p w:rsidR="00651C65" w:rsidRDefault="00651C65" w:rsidP="00651C65">
      <w:pPr>
        <w:jc w:val="center"/>
        <w:rPr>
          <w:sz w:val="16"/>
          <w:szCs w:val="16"/>
        </w:rPr>
      </w:pPr>
    </w:p>
    <w:p w:rsidR="00651C65" w:rsidRDefault="00651C65" w:rsidP="00651C65">
      <w:pPr>
        <w:jc w:val="center"/>
        <w:rPr>
          <w:sz w:val="20"/>
          <w:szCs w:val="20"/>
        </w:rPr>
      </w:pPr>
      <w:r>
        <w:rPr>
          <w:sz w:val="20"/>
          <w:szCs w:val="20"/>
        </w:rPr>
        <w:t xml:space="preserve">                                                                                          (Ф.И.О. директора) ______________________________</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w:t>
      </w:r>
      <w:r w:rsidR="00C86C2C">
        <w:rPr>
          <w:sz w:val="20"/>
          <w:szCs w:val="20"/>
        </w:rPr>
        <w:t>От родителя</w:t>
      </w:r>
      <w:r>
        <w:rPr>
          <w:sz w:val="20"/>
          <w:szCs w:val="20"/>
        </w:rPr>
        <w:t xml:space="preserve"> (законного представителя) Ф.И.О.</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_______________________________________________</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Адрес регистрации _______________________________ </w:t>
      </w:r>
    </w:p>
    <w:p w:rsidR="00651C65" w:rsidRDefault="00651C65" w:rsidP="00651C65">
      <w:pPr>
        <w:jc w:val="center"/>
        <w:rPr>
          <w:sz w:val="20"/>
          <w:szCs w:val="20"/>
        </w:rPr>
      </w:pPr>
      <w:r>
        <w:rPr>
          <w:sz w:val="20"/>
          <w:szCs w:val="20"/>
        </w:rPr>
        <w:t xml:space="preserve">      </w:t>
      </w:r>
    </w:p>
    <w:p w:rsidR="00651C65" w:rsidRDefault="00651C65" w:rsidP="00651C65">
      <w:pPr>
        <w:jc w:val="center"/>
        <w:rPr>
          <w:sz w:val="20"/>
          <w:szCs w:val="20"/>
        </w:rPr>
      </w:pPr>
      <w:r>
        <w:rPr>
          <w:sz w:val="20"/>
          <w:szCs w:val="20"/>
        </w:rPr>
        <w:t xml:space="preserve">                                                                                         Телефон_______________________________________</w:t>
      </w:r>
    </w:p>
    <w:p w:rsidR="00651C65" w:rsidRDefault="00651C65" w:rsidP="00651C65">
      <w:pPr>
        <w:jc w:val="center"/>
        <w:rPr>
          <w:sz w:val="20"/>
          <w:szCs w:val="20"/>
        </w:rPr>
      </w:pPr>
      <w:r>
        <w:rPr>
          <w:sz w:val="20"/>
          <w:szCs w:val="20"/>
        </w:rPr>
        <w:t xml:space="preserve">                                              </w:t>
      </w:r>
    </w:p>
    <w:p w:rsidR="00651C65" w:rsidRDefault="00651C65" w:rsidP="00651C65">
      <w:pPr>
        <w:jc w:val="center"/>
        <w:rPr>
          <w:sz w:val="20"/>
          <w:szCs w:val="20"/>
        </w:rPr>
      </w:pPr>
      <w:r>
        <w:rPr>
          <w:sz w:val="20"/>
          <w:szCs w:val="20"/>
        </w:rPr>
        <w:t xml:space="preserve">                                                                          Паспорт серия____________ №____________</w:t>
      </w: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pPr>
      <w:r>
        <w:t>ЗАЯВЛЕНИЕ</w:t>
      </w:r>
    </w:p>
    <w:p w:rsidR="00651C65" w:rsidRDefault="00651C65" w:rsidP="00651C65">
      <w:pPr>
        <w:jc w:val="center"/>
      </w:pPr>
    </w:p>
    <w:p w:rsidR="00651C65" w:rsidRDefault="00651C65" w:rsidP="00651C65">
      <w:pPr>
        <w:ind w:firstLine="426"/>
        <w:jc w:val="both"/>
      </w:pPr>
    </w:p>
    <w:p w:rsidR="00651C65" w:rsidRDefault="00C86C2C" w:rsidP="00651C65">
      <w:pPr>
        <w:ind w:firstLine="426"/>
        <w:jc w:val="both"/>
      </w:pPr>
      <w:r>
        <w:t>Прошу предоставить информацию о результатах,</w:t>
      </w:r>
      <w:r w:rsidR="00651C65">
        <w:t xml:space="preserve"> сданных мной (моим ребенком) экзаменов в форме единого государственного экзамена из базы данных о результатах ЕГЭ</w:t>
      </w:r>
    </w:p>
    <w:p w:rsidR="00651C65" w:rsidRDefault="00651C65" w:rsidP="00651C65">
      <w:pPr>
        <w:ind w:firstLine="426"/>
        <w:jc w:val="both"/>
      </w:pPr>
    </w:p>
    <w:p w:rsidR="00651C65" w:rsidRPr="00EE624F" w:rsidRDefault="00651C65" w:rsidP="00651C65">
      <w:pPr>
        <w:ind w:firstLine="426"/>
        <w:jc w:val="both"/>
      </w:pPr>
      <w:r>
        <w:t>__________________________________</w:t>
      </w:r>
    </w:p>
    <w:p w:rsidR="00651C65" w:rsidRPr="00EE624F" w:rsidRDefault="00651C65" w:rsidP="00651C65">
      <w:pPr>
        <w:rPr>
          <w:sz w:val="16"/>
          <w:szCs w:val="16"/>
        </w:rPr>
      </w:pPr>
      <w:r w:rsidRPr="00EE624F">
        <w:rPr>
          <w:sz w:val="16"/>
          <w:szCs w:val="16"/>
        </w:rPr>
        <w:t xml:space="preserve">                      </w:t>
      </w:r>
      <w:r>
        <w:rPr>
          <w:sz w:val="16"/>
          <w:szCs w:val="16"/>
        </w:rPr>
        <w:t xml:space="preserve">                 </w:t>
      </w:r>
      <w:r w:rsidRPr="00EE624F">
        <w:rPr>
          <w:sz w:val="16"/>
          <w:szCs w:val="16"/>
        </w:rPr>
        <w:t xml:space="preserve">  фамилия, имя, отчество </w:t>
      </w:r>
    </w:p>
    <w:p w:rsidR="00651C65" w:rsidRPr="00EE624F" w:rsidRDefault="00651C65" w:rsidP="00651C65">
      <w:pPr>
        <w:rPr>
          <w:sz w:val="16"/>
          <w:szCs w:val="16"/>
        </w:rPr>
      </w:pPr>
    </w:p>
    <w:p w:rsidR="00651C65" w:rsidRDefault="00651C65" w:rsidP="00651C65"/>
    <w:p w:rsidR="00651C65" w:rsidRDefault="00651C65" w:rsidP="00651C65">
      <w:pPr>
        <w:jc w:val="both"/>
      </w:pPr>
      <w:r>
        <w:t>обучающегося ____ класса, в электронном виде (или письменно) по следующему адресу электронной почты (или почтовому адресу</w:t>
      </w:r>
      <w:r w:rsidR="00C86C2C">
        <w:t>): _</w:t>
      </w:r>
      <w:r>
        <w:t>_______________________________________</w:t>
      </w:r>
    </w:p>
    <w:p w:rsidR="00651C65" w:rsidRPr="00EE624F" w:rsidRDefault="00651C65" w:rsidP="00651C65">
      <w:pPr>
        <w:jc w:val="both"/>
        <w:rPr>
          <w:sz w:val="16"/>
          <w:szCs w:val="16"/>
        </w:rPr>
      </w:pPr>
      <w:r w:rsidRPr="00EE624F">
        <w:rPr>
          <w:sz w:val="16"/>
          <w:szCs w:val="16"/>
        </w:rPr>
        <w:t xml:space="preserve">                                                                    </w:t>
      </w:r>
      <w:r>
        <w:rPr>
          <w:sz w:val="16"/>
          <w:szCs w:val="16"/>
        </w:rPr>
        <w:t xml:space="preserve">                                                         </w:t>
      </w:r>
      <w:r w:rsidRPr="00EE624F">
        <w:rPr>
          <w:sz w:val="16"/>
          <w:szCs w:val="16"/>
        </w:rPr>
        <w:t xml:space="preserve">  (адрес электронной почты или почтовый адрес)</w:t>
      </w:r>
    </w:p>
    <w:p w:rsidR="00651C65" w:rsidRDefault="00651C65" w:rsidP="00651C65">
      <w:pPr>
        <w:jc w:val="both"/>
        <w:rPr>
          <w:sz w:val="16"/>
          <w:szCs w:val="16"/>
        </w:rPr>
      </w:pPr>
    </w:p>
    <w:p w:rsidR="00651C65" w:rsidRDefault="00651C65" w:rsidP="00651C65">
      <w:pPr>
        <w:jc w:val="both"/>
        <w:rPr>
          <w:sz w:val="16"/>
          <w:szCs w:val="16"/>
        </w:rPr>
      </w:pPr>
    </w:p>
    <w:p w:rsidR="00651C65" w:rsidRDefault="00651C65" w:rsidP="00651C65">
      <w:pPr>
        <w:jc w:val="both"/>
      </w:pPr>
      <w:r>
        <w:t>«_____» _______________20____ года</w:t>
      </w:r>
    </w:p>
    <w:p w:rsidR="00651C65" w:rsidRDefault="00651C65" w:rsidP="00651C65">
      <w:pPr>
        <w:jc w:val="both"/>
      </w:pPr>
    </w:p>
    <w:p w:rsidR="00651C65" w:rsidRDefault="00651C65" w:rsidP="00651C65">
      <w:pPr>
        <w:jc w:val="both"/>
      </w:pPr>
    </w:p>
    <w:p w:rsidR="00651C65" w:rsidRPr="00EE624F" w:rsidRDefault="00651C65" w:rsidP="00651C65">
      <w:pPr>
        <w:jc w:val="both"/>
      </w:pPr>
      <w:r>
        <w:t>(Подпись)</w:t>
      </w:r>
    </w:p>
    <w:p w:rsidR="00651C65" w:rsidRPr="00EE624F"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144DAE" w:rsidRDefault="00144DAE" w:rsidP="00144DAE">
      <w:pPr>
        <w:jc w:val="right"/>
        <w:rPr>
          <w:sz w:val="22"/>
          <w:szCs w:val="22"/>
        </w:rPr>
      </w:pPr>
    </w:p>
    <w:p w:rsidR="00144DAE" w:rsidRDefault="00144DAE" w:rsidP="00144DAE">
      <w:pPr>
        <w:jc w:val="right"/>
        <w:rPr>
          <w:sz w:val="22"/>
          <w:szCs w:val="22"/>
        </w:rPr>
      </w:pPr>
    </w:p>
    <w:p w:rsidR="00144DAE" w:rsidRDefault="00144DAE" w:rsidP="00144DAE">
      <w:pPr>
        <w:jc w:val="right"/>
        <w:rPr>
          <w:sz w:val="22"/>
          <w:szCs w:val="22"/>
        </w:rPr>
      </w:pPr>
    </w:p>
    <w:p w:rsidR="00651C65" w:rsidRPr="00651C65" w:rsidRDefault="00651C65" w:rsidP="00144DAE">
      <w:pPr>
        <w:jc w:val="right"/>
        <w:rPr>
          <w:sz w:val="22"/>
          <w:szCs w:val="22"/>
        </w:rPr>
      </w:pPr>
      <w:r w:rsidRPr="00651C65">
        <w:rPr>
          <w:sz w:val="22"/>
          <w:szCs w:val="22"/>
        </w:rPr>
        <w:lastRenderedPageBreak/>
        <w:t xml:space="preserve">Приложение </w:t>
      </w:r>
      <w:r w:rsidR="00144DAE">
        <w:rPr>
          <w:sz w:val="22"/>
          <w:szCs w:val="22"/>
        </w:rPr>
        <w:t xml:space="preserve"> </w:t>
      </w:r>
      <w:r w:rsidRPr="00651C65">
        <w:rPr>
          <w:sz w:val="22"/>
          <w:szCs w:val="22"/>
        </w:rPr>
        <w:t>4</w:t>
      </w:r>
    </w:p>
    <w:p w:rsidR="00651C65" w:rsidRPr="00651C65" w:rsidRDefault="00651C65" w:rsidP="00651C65">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jc w:val="center"/>
        <w:rPr>
          <w:b/>
        </w:rPr>
      </w:pPr>
      <w:r w:rsidRPr="002F27A6">
        <w:rPr>
          <w:b/>
        </w:rPr>
        <w:t>Перечень нормативных правовых актов, регулирующие предоставление муниципальной услуги</w:t>
      </w:r>
      <w:r>
        <w:rPr>
          <w:b/>
        </w:rPr>
        <w:t xml:space="preserve"> (с указанием их реквизитов и источников официального опубликования)</w:t>
      </w:r>
    </w:p>
    <w:p w:rsidR="00651C65" w:rsidRDefault="00651C65" w:rsidP="00651C65">
      <w:pPr>
        <w:jc w:val="center"/>
        <w:rPr>
          <w:b/>
        </w:rPr>
      </w:pPr>
    </w:p>
    <w:p w:rsidR="00651C65" w:rsidRPr="00F2598F" w:rsidRDefault="00651C65" w:rsidP="00651C65">
      <w:pPr>
        <w:pStyle w:val="afa"/>
        <w:spacing w:after="0" w:line="240" w:lineRule="auto"/>
        <w:ind w:firstLine="709"/>
        <w:jc w:val="both"/>
        <w:rPr>
          <w:b w:val="0"/>
          <w:bCs/>
          <w:szCs w:val="24"/>
        </w:rPr>
      </w:pPr>
      <w:r>
        <w:rPr>
          <w:b w:val="0"/>
          <w:bCs/>
          <w:szCs w:val="24"/>
        </w:rPr>
        <w:t xml:space="preserve">1. </w:t>
      </w:r>
      <w:r w:rsidRPr="00F2598F">
        <w:rPr>
          <w:b w:val="0"/>
          <w:bCs/>
          <w:szCs w:val="24"/>
        </w:rPr>
        <w:t>Конституция Российской Федерации</w:t>
      </w:r>
      <w:r>
        <w:rPr>
          <w:b w:val="0"/>
          <w:bCs/>
          <w:szCs w:val="24"/>
        </w:rPr>
        <w:t>, принятая всенародным голосованием 12.12.1993 г.</w:t>
      </w:r>
      <w:r w:rsidRPr="00F2598F">
        <w:rPr>
          <w:b w:val="0"/>
          <w:bCs/>
          <w:szCs w:val="24"/>
        </w:rPr>
        <w:t xml:space="preserve"> (</w:t>
      </w:r>
      <w:r>
        <w:rPr>
          <w:b w:val="0"/>
          <w:bCs/>
          <w:szCs w:val="24"/>
        </w:rPr>
        <w:t>«</w:t>
      </w:r>
      <w:r w:rsidRPr="00F2598F">
        <w:rPr>
          <w:b w:val="0"/>
          <w:bCs/>
          <w:szCs w:val="24"/>
        </w:rPr>
        <w:t>Российская газета</w:t>
      </w:r>
      <w:r>
        <w:rPr>
          <w:b w:val="0"/>
          <w:bCs/>
          <w:szCs w:val="24"/>
        </w:rPr>
        <w:t>»</w:t>
      </w:r>
      <w:r w:rsidRPr="00F2598F">
        <w:rPr>
          <w:b w:val="0"/>
          <w:bCs/>
          <w:szCs w:val="24"/>
        </w:rPr>
        <w:t>,</w:t>
      </w:r>
      <w:r>
        <w:rPr>
          <w:b w:val="0"/>
          <w:bCs/>
          <w:szCs w:val="24"/>
        </w:rPr>
        <w:t xml:space="preserve"> № 237,</w:t>
      </w:r>
      <w:r w:rsidRPr="00F2598F">
        <w:rPr>
          <w:b w:val="0"/>
          <w:bCs/>
          <w:szCs w:val="24"/>
        </w:rPr>
        <w:t xml:space="preserve"> </w:t>
      </w:r>
      <w:r>
        <w:rPr>
          <w:b w:val="0"/>
          <w:bCs/>
          <w:szCs w:val="24"/>
        </w:rPr>
        <w:t>25.12.</w:t>
      </w:r>
      <w:r w:rsidRPr="00F2598F">
        <w:rPr>
          <w:b w:val="0"/>
          <w:bCs/>
          <w:szCs w:val="24"/>
        </w:rPr>
        <w:t>1993</w:t>
      </w:r>
      <w:r>
        <w:rPr>
          <w:b w:val="0"/>
          <w:bCs/>
          <w:szCs w:val="24"/>
        </w:rPr>
        <w:t xml:space="preserve">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2. </w:t>
      </w:r>
      <w:r w:rsidRPr="00F2598F">
        <w:rPr>
          <w:b w:val="0"/>
          <w:bCs/>
          <w:szCs w:val="24"/>
        </w:rPr>
        <w:t>Конвенция о правах ребенка, одобренная Генеральной Ассамблеей ООН 20.11.</w:t>
      </w:r>
      <w:r>
        <w:rPr>
          <w:b w:val="0"/>
          <w:bCs/>
          <w:szCs w:val="24"/>
        </w:rPr>
        <w:t>19</w:t>
      </w:r>
      <w:r w:rsidRPr="00F2598F">
        <w:rPr>
          <w:b w:val="0"/>
          <w:bCs/>
          <w:szCs w:val="24"/>
        </w:rPr>
        <w:t xml:space="preserve">89 </w:t>
      </w:r>
      <w:r>
        <w:rPr>
          <w:b w:val="0"/>
          <w:bCs/>
          <w:szCs w:val="24"/>
        </w:rPr>
        <w:t xml:space="preserve">г. </w:t>
      </w:r>
      <w:r w:rsidRPr="00F2598F">
        <w:rPr>
          <w:b w:val="0"/>
          <w:bCs/>
          <w:szCs w:val="24"/>
        </w:rPr>
        <w:t>(</w:t>
      </w:r>
      <w:r>
        <w:rPr>
          <w:b w:val="0"/>
          <w:bCs/>
          <w:szCs w:val="24"/>
        </w:rPr>
        <w:t>«</w:t>
      </w:r>
      <w:r w:rsidRPr="00F2598F">
        <w:rPr>
          <w:b w:val="0"/>
          <w:bCs/>
          <w:szCs w:val="24"/>
        </w:rPr>
        <w:t>Сборник международных договоров СССР</w:t>
      </w:r>
      <w:r>
        <w:rPr>
          <w:b w:val="0"/>
          <w:bCs/>
          <w:szCs w:val="24"/>
        </w:rPr>
        <w:t>»</w:t>
      </w:r>
      <w:r w:rsidRPr="00F2598F">
        <w:rPr>
          <w:b w:val="0"/>
          <w:bCs/>
          <w:szCs w:val="24"/>
        </w:rPr>
        <w:t>, выпуск XLVI, 1993</w:t>
      </w:r>
      <w:r>
        <w:rPr>
          <w:b w:val="0"/>
          <w:bCs/>
          <w:szCs w:val="24"/>
        </w:rPr>
        <w:t xml:space="preserve">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3</w:t>
      </w:r>
      <w:r w:rsidRPr="00E01556">
        <w:rPr>
          <w:b w:val="0"/>
          <w:bCs/>
          <w:szCs w:val="24"/>
        </w:rPr>
        <w:t>.</w:t>
      </w:r>
      <w:r>
        <w:rPr>
          <w:b w:val="0"/>
          <w:bCs/>
          <w:szCs w:val="24"/>
        </w:rPr>
        <w:t xml:space="preserve"> Федеральный закон от 29.12.2012 № 273-ФЗ </w:t>
      </w:r>
      <w:r w:rsidRPr="00E01556">
        <w:rPr>
          <w:b w:val="0"/>
          <w:bCs/>
          <w:szCs w:val="24"/>
        </w:rPr>
        <w:t>«</w:t>
      </w:r>
      <w:r>
        <w:rPr>
          <w:b w:val="0"/>
          <w:bCs/>
          <w:szCs w:val="24"/>
        </w:rPr>
        <w:t>Об образовании в</w:t>
      </w:r>
      <w:r w:rsidRPr="00E01556">
        <w:rPr>
          <w:b w:val="0"/>
          <w:bCs/>
          <w:szCs w:val="24"/>
        </w:rPr>
        <w:t xml:space="preserve"> Российской Федерации»</w:t>
      </w:r>
      <w:r>
        <w:rPr>
          <w:b w:val="0"/>
          <w:bCs/>
          <w:szCs w:val="24"/>
        </w:rPr>
        <w:t xml:space="preserve"> (Официальный интернет-портал правовой информации </w:t>
      </w:r>
      <w:hyperlink r:id="rId10" w:history="1">
        <w:r w:rsidRPr="00D7617B">
          <w:rPr>
            <w:rStyle w:val="a6"/>
            <w:b w:val="0"/>
            <w:bCs/>
            <w:szCs w:val="24"/>
          </w:rPr>
          <w:t>http://pravo.gov.ru</w:t>
        </w:r>
      </w:hyperlink>
      <w:r>
        <w:rPr>
          <w:b w:val="0"/>
          <w:bCs/>
          <w:szCs w:val="24"/>
        </w:rPr>
        <w:t>, 30.12.2012 г., «Собрание законодательства российской Федерации», 31.12.2012 г., № 53 (ч.1), ст. 7598, «Российская газета», № 303,  31.12.2012 г.);</w:t>
      </w:r>
    </w:p>
    <w:p w:rsidR="00651C65" w:rsidRPr="00F2598F" w:rsidRDefault="00651C65" w:rsidP="00651C65">
      <w:pPr>
        <w:pStyle w:val="afa"/>
        <w:spacing w:after="0" w:line="240" w:lineRule="auto"/>
        <w:ind w:firstLine="709"/>
        <w:jc w:val="both"/>
        <w:rPr>
          <w:b w:val="0"/>
          <w:bCs/>
          <w:szCs w:val="24"/>
        </w:rPr>
      </w:pPr>
      <w:r>
        <w:rPr>
          <w:b w:val="0"/>
          <w:bCs/>
          <w:szCs w:val="24"/>
        </w:rPr>
        <w:t xml:space="preserve">4. </w:t>
      </w:r>
      <w:r w:rsidRPr="00F2598F">
        <w:rPr>
          <w:b w:val="0"/>
          <w:bCs/>
          <w:szCs w:val="24"/>
        </w:rPr>
        <w:t>Федеральный закон от 06.10.2003</w:t>
      </w:r>
      <w:r>
        <w:rPr>
          <w:b w:val="0"/>
          <w:bCs/>
          <w:szCs w:val="24"/>
        </w:rPr>
        <w:t xml:space="preserve"> г.</w:t>
      </w:r>
      <w:r w:rsidRPr="00F2598F">
        <w:rPr>
          <w:b w:val="0"/>
          <w:bCs/>
          <w:szCs w:val="24"/>
        </w:rPr>
        <w:t xml:space="preserve"> № 131-ФЗ «Об общих принципах организации местного самоуправления в Российской Федерации» (</w:t>
      </w:r>
      <w:r>
        <w:rPr>
          <w:b w:val="0"/>
          <w:bCs/>
          <w:szCs w:val="24"/>
        </w:rPr>
        <w:t>«</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06.10.</w:t>
      </w:r>
      <w:r w:rsidRPr="00F2598F">
        <w:rPr>
          <w:b w:val="0"/>
          <w:bCs/>
          <w:szCs w:val="24"/>
        </w:rPr>
        <w:t>2003</w:t>
      </w:r>
      <w:r>
        <w:rPr>
          <w:b w:val="0"/>
          <w:bCs/>
          <w:szCs w:val="24"/>
        </w:rPr>
        <w:t xml:space="preserve"> г.</w:t>
      </w:r>
      <w:r w:rsidRPr="00F2598F">
        <w:rPr>
          <w:b w:val="0"/>
          <w:bCs/>
          <w:szCs w:val="24"/>
        </w:rPr>
        <w:t>, № 40, ст. 3822</w:t>
      </w:r>
      <w:r>
        <w:rPr>
          <w:b w:val="0"/>
          <w:bCs/>
          <w:szCs w:val="24"/>
        </w:rPr>
        <w:t>, «Парламентская газета», № 186, 08.10.2003 г., «Российская газета», № 202, 08.10.2003 г.</w:t>
      </w:r>
      <w:r w:rsidRPr="00F2598F">
        <w:rPr>
          <w:b w:val="0"/>
          <w:bCs/>
          <w:szCs w:val="24"/>
        </w:rPr>
        <w:t>);</w:t>
      </w:r>
    </w:p>
    <w:p w:rsidR="00651C65" w:rsidRPr="00F2598F" w:rsidRDefault="00651C65" w:rsidP="00651C65">
      <w:pPr>
        <w:pStyle w:val="afa"/>
        <w:spacing w:after="0" w:line="240" w:lineRule="auto"/>
        <w:ind w:firstLine="709"/>
        <w:jc w:val="both"/>
        <w:rPr>
          <w:b w:val="0"/>
          <w:bCs/>
          <w:szCs w:val="24"/>
        </w:rPr>
      </w:pPr>
      <w:r>
        <w:rPr>
          <w:b w:val="0"/>
          <w:bCs/>
          <w:szCs w:val="24"/>
        </w:rPr>
        <w:t xml:space="preserve">6. </w:t>
      </w:r>
      <w:r w:rsidRPr="00F2598F">
        <w:rPr>
          <w:b w:val="0"/>
          <w:bCs/>
          <w:szCs w:val="24"/>
        </w:rPr>
        <w:t>Федеральный закон от 02.05.2006</w:t>
      </w:r>
      <w:r>
        <w:rPr>
          <w:b w:val="0"/>
          <w:bCs/>
          <w:szCs w:val="24"/>
        </w:rPr>
        <w:t xml:space="preserve"> г.</w:t>
      </w:r>
      <w:r w:rsidRPr="00F2598F">
        <w:rPr>
          <w:b w:val="0"/>
          <w:bCs/>
          <w:szCs w:val="24"/>
        </w:rPr>
        <w:t xml:space="preserve"> № 59-ФЗ «О порядке рассмотрения обращений граждан Российской Федерации» (</w:t>
      </w:r>
      <w:r>
        <w:rPr>
          <w:b w:val="0"/>
          <w:bCs/>
          <w:szCs w:val="24"/>
        </w:rPr>
        <w:t>«Российская газета», № 95, 05.05.2006 г.,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08.05.</w:t>
      </w:r>
      <w:r w:rsidRPr="00F2598F">
        <w:rPr>
          <w:b w:val="0"/>
          <w:bCs/>
          <w:szCs w:val="24"/>
        </w:rPr>
        <w:t>2006</w:t>
      </w:r>
      <w:r>
        <w:rPr>
          <w:b w:val="0"/>
          <w:bCs/>
          <w:szCs w:val="24"/>
        </w:rPr>
        <w:t xml:space="preserve"> г.</w:t>
      </w:r>
      <w:r w:rsidRPr="00F2598F">
        <w:rPr>
          <w:b w:val="0"/>
          <w:bCs/>
          <w:szCs w:val="24"/>
        </w:rPr>
        <w:t xml:space="preserve"> № 19, ст. 2060</w:t>
      </w:r>
      <w:r>
        <w:rPr>
          <w:b w:val="0"/>
          <w:bCs/>
          <w:szCs w:val="24"/>
        </w:rPr>
        <w:t xml:space="preserve">, «Парламентская газета», </w:t>
      </w:r>
      <w:r>
        <w:rPr>
          <w:b w:val="0"/>
          <w:bCs/>
          <w:szCs w:val="24"/>
        </w:rPr>
        <w:br/>
        <w:t>№ 70-71, 11.05.2006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7. </w:t>
      </w:r>
      <w:r w:rsidRPr="00F2598F">
        <w:rPr>
          <w:b w:val="0"/>
          <w:bCs/>
          <w:szCs w:val="24"/>
        </w:rPr>
        <w:t>Федеральный закон от 27.07.2006</w:t>
      </w:r>
      <w:r>
        <w:rPr>
          <w:b w:val="0"/>
          <w:bCs/>
          <w:szCs w:val="24"/>
        </w:rPr>
        <w:t xml:space="preserve"> г.</w:t>
      </w:r>
      <w:r w:rsidRPr="00F2598F">
        <w:rPr>
          <w:b w:val="0"/>
          <w:bCs/>
          <w:szCs w:val="24"/>
        </w:rPr>
        <w:t xml:space="preserve"> № 152-ФЗ «О персональных данных» (</w:t>
      </w:r>
      <w:r>
        <w:rPr>
          <w:b w:val="0"/>
          <w:bCs/>
          <w:szCs w:val="24"/>
        </w:rPr>
        <w:t>«Российская газета», № 165, 29.07.2006 г.,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31.07.</w:t>
      </w:r>
      <w:r w:rsidRPr="00F2598F">
        <w:rPr>
          <w:b w:val="0"/>
          <w:bCs/>
          <w:szCs w:val="24"/>
        </w:rPr>
        <w:t>2006</w:t>
      </w:r>
      <w:r>
        <w:rPr>
          <w:b w:val="0"/>
          <w:bCs/>
          <w:szCs w:val="24"/>
        </w:rPr>
        <w:t xml:space="preserve"> г.</w:t>
      </w:r>
      <w:r w:rsidRPr="00F2598F">
        <w:rPr>
          <w:b w:val="0"/>
          <w:bCs/>
          <w:szCs w:val="24"/>
        </w:rPr>
        <w:t>, № 31 (1 ч.), ст. 3451</w:t>
      </w:r>
      <w:r>
        <w:rPr>
          <w:b w:val="0"/>
          <w:bCs/>
          <w:szCs w:val="24"/>
        </w:rPr>
        <w:t>, «Парламентская газета», № 126-127, 03.08.2006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8. </w:t>
      </w:r>
      <w:r w:rsidRPr="00E01556">
        <w:rPr>
          <w:b w:val="0"/>
          <w:bCs/>
          <w:szCs w:val="24"/>
        </w:rPr>
        <w:t>Федеральный закон от 25.07.2002</w:t>
      </w:r>
      <w:r>
        <w:rPr>
          <w:b w:val="0"/>
          <w:bCs/>
          <w:szCs w:val="24"/>
        </w:rPr>
        <w:t xml:space="preserve"> г.</w:t>
      </w:r>
      <w:r w:rsidRPr="00E01556">
        <w:rPr>
          <w:b w:val="0"/>
          <w:bCs/>
          <w:szCs w:val="24"/>
        </w:rPr>
        <w:t xml:space="preserve"> № 115-ФЗ «О правовом положении иностранных граждан в Российской Федерации» («Собрание законодательства Российской Федерации», 29.07.2002</w:t>
      </w:r>
      <w:r>
        <w:rPr>
          <w:b w:val="0"/>
          <w:bCs/>
          <w:szCs w:val="24"/>
        </w:rPr>
        <w:t xml:space="preserve"> г.</w:t>
      </w:r>
      <w:r w:rsidRPr="00E01556">
        <w:rPr>
          <w:b w:val="0"/>
          <w:bCs/>
          <w:szCs w:val="24"/>
        </w:rPr>
        <w:t>, № 30, ст. 3032, «Российская газета», № 140, 31.07.2002</w:t>
      </w:r>
      <w:r>
        <w:rPr>
          <w:b w:val="0"/>
          <w:bCs/>
          <w:szCs w:val="24"/>
        </w:rPr>
        <w:t xml:space="preserve"> г.</w:t>
      </w:r>
      <w:r w:rsidRPr="00E01556">
        <w:rPr>
          <w:b w:val="0"/>
          <w:bCs/>
          <w:szCs w:val="24"/>
        </w:rPr>
        <w:t xml:space="preserve">, «Парламентская газета», </w:t>
      </w:r>
      <w:r>
        <w:rPr>
          <w:b w:val="0"/>
          <w:bCs/>
          <w:szCs w:val="24"/>
        </w:rPr>
        <w:br/>
      </w:r>
      <w:r w:rsidRPr="00E01556">
        <w:rPr>
          <w:b w:val="0"/>
          <w:bCs/>
          <w:szCs w:val="24"/>
        </w:rPr>
        <w:t>№ 144, 31.07.2002</w:t>
      </w:r>
      <w:r>
        <w:rPr>
          <w:b w:val="0"/>
          <w:bCs/>
          <w:szCs w:val="24"/>
        </w:rPr>
        <w:t xml:space="preserve"> г.</w:t>
      </w:r>
      <w:r w:rsidRPr="00E01556">
        <w:rPr>
          <w:b w:val="0"/>
          <w:bCs/>
          <w:szCs w:val="24"/>
        </w:rPr>
        <w:t>);</w:t>
      </w:r>
    </w:p>
    <w:p w:rsidR="00651C65" w:rsidRDefault="00651C65" w:rsidP="00651C65">
      <w:pPr>
        <w:adjustRightInd w:val="0"/>
        <w:ind w:firstLine="709"/>
        <w:jc w:val="both"/>
        <w:rPr>
          <w:bCs/>
        </w:rPr>
      </w:pPr>
      <w:r w:rsidRPr="002F27A6">
        <w:rPr>
          <w:bCs/>
        </w:rPr>
        <w:t>9.</w:t>
      </w:r>
      <w:r>
        <w:rPr>
          <w:b/>
          <w:bCs/>
        </w:rPr>
        <w:t xml:space="preserve"> </w:t>
      </w:r>
      <w:proofErr w:type="gramStart"/>
      <w:r>
        <w:rPr>
          <w:bCs/>
        </w:rPr>
        <w:t xml:space="preserve">Постановление Правительства Российской Федерации от 10.07.2013 г. № 584 </w:t>
      </w:r>
      <w:r>
        <w:rPr>
          <w:bCs/>
        </w:rPr>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t>Официальный интернет-портал правовой информации http://www.pravo.gov.ru, 20.07.2013 г., «</w:t>
      </w:r>
      <w:r w:rsidRPr="0013470C">
        <w:t xml:space="preserve">Собрание законодательства Российской </w:t>
      </w:r>
      <w:r>
        <w:t>Федерации»</w:t>
      </w:r>
      <w:r w:rsidRPr="0013470C">
        <w:t>, 29.07.2013</w:t>
      </w:r>
      <w:r>
        <w:t xml:space="preserve"> г.</w:t>
      </w:r>
      <w:r w:rsidRPr="0013470C">
        <w:t xml:space="preserve">, </w:t>
      </w:r>
      <w:r>
        <w:t>№ 30 (часть II), ст. 4108)</w:t>
      </w:r>
      <w:r>
        <w:rPr>
          <w:bCs/>
        </w:rPr>
        <w:t>;</w:t>
      </w:r>
      <w:proofErr w:type="gramEnd"/>
    </w:p>
    <w:p w:rsidR="00651C65" w:rsidRDefault="00651C65" w:rsidP="00651C65">
      <w:pPr>
        <w:adjustRightInd w:val="0"/>
        <w:ind w:firstLine="709"/>
        <w:jc w:val="both"/>
        <w:rPr>
          <w:bCs/>
        </w:rPr>
      </w:pPr>
      <w:r>
        <w:rPr>
          <w:bCs/>
        </w:rPr>
        <w:t xml:space="preserve">10. постановление Правительства Российской Федерации от 28.11.2011 г. № 977 </w:t>
      </w:r>
      <w:r>
        <w:rPr>
          <w:bCs/>
        </w:rPr>
        <w:br/>
        <w:t>«О федеральной государственной информационной системе «Единая система идентификац</w:t>
      </w:r>
      <w:proofErr w:type="gramStart"/>
      <w:r>
        <w:rPr>
          <w:bCs/>
        </w:rPr>
        <w:t>ии и ау</w:t>
      </w:r>
      <w:proofErr w:type="gramEnd"/>
      <w:r>
        <w:rPr>
          <w:bCs/>
        </w:rPr>
        <w:t xml:space="preserve">тентификации в инфраструктуре, обеспечивающей информационно-технологическое взаимодействие </w:t>
      </w:r>
      <w:r>
        <w:t xml:space="preserve">информационных систем, используемых для предоставления государственных </w:t>
      </w:r>
      <w:r>
        <w:br/>
        <w:t>и муниципальных услуг в электронной форме</w:t>
      </w:r>
      <w:r>
        <w:rPr>
          <w:bCs/>
        </w:rPr>
        <w:t>» («Собрание законодательства Российской Федерации»</w:t>
      </w:r>
      <w:r w:rsidRPr="006C1C0A">
        <w:rPr>
          <w:bCs/>
        </w:rPr>
        <w:t>, 05.12.2011</w:t>
      </w:r>
      <w:r>
        <w:rPr>
          <w:bCs/>
        </w:rPr>
        <w:t xml:space="preserve"> г.</w:t>
      </w:r>
      <w:r w:rsidRPr="006C1C0A">
        <w:rPr>
          <w:bCs/>
        </w:rPr>
        <w:t xml:space="preserve">, </w:t>
      </w:r>
      <w:r>
        <w:rPr>
          <w:bCs/>
        </w:rPr>
        <w:t>№</w:t>
      </w:r>
      <w:r w:rsidRPr="009F1D37">
        <w:rPr>
          <w:bCs/>
        </w:rPr>
        <w:t xml:space="preserve"> 49 (ч. 5), ст. 7284»)</w:t>
      </w:r>
      <w:r>
        <w:rPr>
          <w:bCs/>
        </w:rPr>
        <w:t>;</w:t>
      </w:r>
    </w:p>
    <w:p w:rsidR="00651C65" w:rsidRPr="00F16905" w:rsidRDefault="00651C65" w:rsidP="00651C65">
      <w:pPr>
        <w:adjustRightInd w:val="0"/>
        <w:ind w:firstLine="709"/>
        <w:jc w:val="both"/>
        <w:rPr>
          <w:b/>
        </w:rPr>
      </w:pPr>
      <w:r>
        <w:rPr>
          <w:bCs/>
        </w:rPr>
        <w:lastRenderedPageBreak/>
        <w:t xml:space="preserve">11. </w:t>
      </w:r>
      <w:r w:rsidRPr="00F16905">
        <w:rPr>
          <w:bCs/>
        </w:rPr>
        <w:t xml:space="preserve">постановление Правительства Российской Федерации от 24.10.2011 г. № 861 </w:t>
      </w:r>
      <w:r w:rsidRPr="00F16905">
        <w:rPr>
          <w:bCs/>
        </w:rPr>
        <w:br/>
        <w:t>«О федеральных государственных информационных системах,</w:t>
      </w:r>
      <w:r>
        <w:rPr>
          <w:bCs/>
        </w:rPr>
        <w:t xml:space="preserve"> обеспечивающих предоставление </w:t>
      </w:r>
      <w:r w:rsidRPr="00F16905">
        <w:rPr>
          <w:bCs/>
        </w:rPr>
        <w:t>в электронной форме государственных и муниципальных услуг (осуществление функций)»;</w:t>
      </w:r>
    </w:p>
    <w:p w:rsidR="00651C65" w:rsidRDefault="00651C65" w:rsidP="00651C65">
      <w:pPr>
        <w:adjustRightInd w:val="0"/>
        <w:ind w:firstLine="709"/>
        <w:jc w:val="both"/>
        <w:rPr>
          <w:bCs/>
        </w:rPr>
      </w:pPr>
      <w:r>
        <w:rPr>
          <w:bCs/>
        </w:rPr>
        <w:t>12. Приказ Министерство просвещения и Федеральной службы по надзору в сфере образования и науки от 07.11.2018 № 190/152;</w:t>
      </w:r>
    </w:p>
    <w:p w:rsidR="00651C65" w:rsidRDefault="00651C65" w:rsidP="00651C65">
      <w:pPr>
        <w:autoSpaceDE w:val="0"/>
        <w:autoSpaceDN w:val="0"/>
        <w:adjustRightInd w:val="0"/>
        <w:ind w:firstLine="709"/>
        <w:jc w:val="both"/>
      </w:pPr>
      <w:r w:rsidRPr="006A2D51">
        <w:rPr>
          <w:bCs/>
        </w:rPr>
        <w:t xml:space="preserve">13. </w:t>
      </w:r>
      <w:proofErr w:type="gramStart"/>
      <w:r>
        <w:t>Постановление правительства Российской Федерации от 29.11.2021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t xml:space="preserve"> образования;</w:t>
      </w:r>
    </w:p>
    <w:p w:rsidR="00651C65" w:rsidRDefault="00651C65" w:rsidP="00651C65">
      <w:pPr>
        <w:adjustRightInd w:val="0"/>
        <w:ind w:firstLine="709"/>
        <w:jc w:val="both"/>
        <w:rPr>
          <w:bCs/>
        </w:rPr>
      </w:pPr>
      <w:r>
        <w:rPr>
          <w:bCs/>
        </w:rPr>
        <w:t xml:space="preserve">14. </w:t>
      </w:r>
      <w:r w:rsidRPr="00F16905">
        <w:rPr>
          <w:bCs/>
        </w:rPr>
        <w:t>Зак</w:t>
      </w:r>
      <w:r w:rsidR="00C86C2C">
        <w:rPr>
          <w:bCs/>
        </w:rPr>
        <w:t xml:space="preserve">он Томской области </w:t>
      </w:r>
      <w:r w:rsidRPr="00F16905">
        <w:rPr>
          <w:bCs/>
        </w:rPr>
        <w:t>№ 149-ОЗ от 12.08.2013 г. «Об образовании</w:t>
      </w:r>
      <w:r>
        <w:rPr>
          <w:bCs/>
        </w:rPr>
        <w:t xml:space="preserve"> в Томской области».</w:t>
      </w:r>
    </w:p>
    <w:p w:rsidR="00651C65" w:rsidRPr="00B347A9" w:rsidRDefault="00651C65" w:rsidP="00651C65">
      <w:pPr>
        <w:adjustRightInd w:val="0"/>
        <w:ind w:firstLine="709"/>
        <w:jc w:val="both"/>
        <w:rPr>
          <w:bCs/>
        </w:rPr>
      </w:pPr>
      <w:r>
        <w:rPr>
          <w:bCs/>
        </w:rPr>
        <w:t xml:space="preserve">15. </w:t>
      </w:r>
      <w:r>
        <w:t>Постановление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r w:rsidR="00C86C2C">
        <w:t>»</w:t>
      </w:r>
      <w:r>
        <w:t>.</w:t>
      </w:r>
    </w:p>
    <w:p w:rsidR="00651C65" w:rsidRDefault="00651C65" w:rsidP="00651C65">
      <w:pPr>
        <w:adjustRightInd w:val="0"/>
        <w:ind w:firstLine="709"/>
        <w:jc w:val="both"/>
        <w:rPr>
          <w:bCs/>
        </w:rPr>
      </w:pPr>
    </w:p>
    <w:p w:rsidR="00651C65" w:rsidRDefault="00651C65" w:rsidP="00651C65">
      <w:pPr>
        <w:pStyle w:val="afa"/>
        <w:spacing w:after="0" w:line="240" w:lineRule="auto"/>
        <w:ind w:firstLine="709"/>
        <w:jc w:val="both"/>
        <w:rPr>
          <w:b w:val="0"/>
          <w:bCs/>
          <w:szCs w:val="24"/>
        </w:rPr>
      </w:pPr>
    </w:p>
    <w:p w:rsidR="00651C65" w:rsidRPr="002F27A6" w:rsidRDefault="00651C65" w:rsidP="00651C65"/>
    <w:p w:rsidR="00651C65" w:rsidRDefault="00651C65" w:rsidP="00651C65">
      <w:pPr>
        <w:jc w:val="center"/>
        <w:rPr>
          <w:b/>
        </w:rPr>
      </w:pPr>
    </w:p>
    <w:p w:rsidR="00651C65" w:rsidRDefault="00651C65" w:rsidP="00651C65">
      <w:pPr>
        <w:rPr>
          <w:b/>
        </w:rPr>
      </w:pPr>
    </w:p>
    <w:p w:rsidR="00651C65" w:rsidRPr="002F27A6" w:rsidRDefault="00651C65" w:rsidP="00651C65">
      <w:pPr>
        <w:rPr>
          <w:b/>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C214C6" w:rsidRDefault="00651C65" w:rsidP="00651C65">
      <w:pPr>
        <w:jc w:val="center"/>
        <w:rPr>
          <w:sz w:val="16"/>
          <w:szCs w:val="16"/>
        </w:rPr>
      </w:pPr>
    </w:p>
    <w:p w:rsidR="00651C65" w:rsidRDefault="00651C65" w:rsidP="00651C65">
      <w:pPr>
        <w:jc w:val="right"/>
        <w:outlineLvl w:val="1"/>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spacing w:before="90" w:after="90"/>
        <w:jc w:val="right"/>
        <w:outlineLvl w:val="1"/>
        <w:rPr>
          <w:rFonts w:ascii="Arial" w:hAnsi="Arial" w:cs="Arial"/>
          <w:kern w:val="36"/>
          <w:sz w:val="16"/>
          <w:szCs w:val="16"/>
        </w:rPr>
      </w:pPr>
    </w:p>
    <w:p w:rsidR="00651C65" w:rsidRPr="006F7B45" w:rsidRDefault="00651C65" w:rsidP="00651C65">
      <w:pPr>
        <w:spacing w:before="90" w:after="90"/>
        <w:jc w:val="right"/>
        <w:outlineLvl w:val="1"/>
        <w:rPr>
          <w:rFonts w:ascii="Arial" w:hAnsi="Arial" w:cs="Arial"/>
          <w:kern w:val="36"/>
          <w:sz w:val="16"/>
          <w:szCs w:val="16"/>
        </w:rPr>
      </w:pPr>
    </w:p>
    <w:sectPr w:rsidR="00651C65" w:rsidRPr="006F7B45" w:rsidSect="00C5066C">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6C" w:rsidRDefault="00C5066C" w:rsidP="00C60783">
      <w:r>
        <w:separator/>
      </w:r>
    </w:p>
  </w:endnote>
  <w:endnote w:type="continuationSeparator" w:id="1">
    <w:p w:rsidR="00C5066C" w:rsidRDefault="00C5066C" w:rsidP="00C60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6C" w:rsidRDefault="00C5066C" w:rsidP="00C60783">
      <w:r>
        <w:separator/>
      </w:r>
    </w:p>
  </w:footnote>
  <w:footnote w:type="continuationSeparator" w:id="1">
    <w:p w:rsidR="00C5066C" w:rsidRDefault="00C5066C" w:rsidP="00C60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8"/>
    <w:multiLevelType w:val="multilevel"/>
    <w:tmpl w:val="00000008"/>
    <w:name w:val="WW8Num9"/>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4">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15CA1265"/>
    <w:multiLevelType w:val="hybridMultilevel"/>
    <w:tmpl w:val="E1C62E1A"/>
    <w:lvl w:ilvl="0" w:tplc="A972197A">
      <w:start w:val="1"/>
      <w:numFmt w:val="russianLower"/>
      <w:lvlText w:val="%1)"/>
      <w:lvlJc w:val="left"/>
      <w:pPr>
        <w:tabs>
          <w:tab w:val="num" w:pos="964"/>
        </w:tabs>
        <w:ind w:left="68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7C7F12"/>
    <w:multiLevelType w:val="multilevel"/>
    <w:tmpl w:val="89E828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B0A16"/>
    <w:multiLevelType w:val="multilevel"/>
    <w:tmpl w:val="35847982"/>
    <w:lvl w:ilvl="0">
      <w:start w:val="1"/>
      <w:numFmt w:val="upperRoman"/>
      <w:lvlText w:val="%1."/>
      <w:lvlJc w:val="right"/>
      <w:pPr>
        <w:ind w:left="4410" w:hanging="360"/>
      </w:pPr>
    </w:lvl>
    <w:lvl w:ilvl="1">
      <w:start w:val="1"/>
      <w:numFmt w:val="decimal"/>
      <w:isLgl/>
      <w:lvlText w:val="%1.%2."/>
      <w:lvlJc w:val="left"/>
      <w:pPr>
        <w:ind w:left="5205" w:hanging="1155"/>
      </w:pPr>
      <w:rPr>
        <w:rFonts w:hint="default"/>
      </w:rPr>
    </w:lvl>
    <w:lvl w:ilvl="2">
      <w:start w:val="1"/>
      <w:numFmt w:val="decimal"/>
      <w:isLgl/>
      <w:lvlText w:val="%1.%2.%3."/>
      <w:lvlJc w:val="left"/>
      <w:pPr>
        <w:ind w:left="5205" w:hanging="1155"/>
      </w:pPr>
      <w:rPr>
        <w:rFonts w:hint="default"/>
      </w:rPr>
    </w:lvl>
    <w:lvl w:ilvl="3">
      <w:start w:val="1"/>
      <w:numFmt w:val="decimal"/>
      <w:isLgl/>
      <w:lvlText w:val="%1.%2.%3.%4."/>
      <w:lvlJc w:val="left"/>
      <w:pPr>
        <w:ind w:left="5205" w:hanging="1155"/>
      </w:pPr>
      <w:rPr>
        <w:rFonts w:hint="default"/>
      </w:rPr>
    </w:lvl>
    <w:lvl w:ilvl="4">
      <w:start w:val="1"/>
      <w:numFmt w:val="decimal"/>
      <w:isLgl/>
      <w:lvlText w:val="%1.%2.%3.%4.%5."/>
      <w:lvlJc w:val="left"/>
      <w:pPr>
        <w:ind w:left="5205" w:hanging="1155"/>
      </w:pPr>
      <w:rPr>
        <w:rFonts w:hint="default"/>
      </w:rPr>
    </w:lvl>
    <w:lvl w:ilvl="5">
      <w:start w:val="1"/>
      <w:numFmt w:val="decimal"/>
      <w:isLgl/>
      <w:lvlText w:val="%1.%2.%3.%4.%5.%6."/>
      <w:lvlJc w:val="left"/>
      <w:pPr>
        <w:ind w:left="5205" w:hanging="1155"/>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10">
    <w:nsid w:val="3D2B4AE8"/>
    <w:multiLevelType w:val="hybridMultilevel"/>
    <w:tmpl w:val="BA607F4A"/>
    <w:lvl w:ilvl="0" w:tplc="0CA8E29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ED4B8B"/>
    <w:multiLevelType w:val="hybridMultilevel"/>
    <w:tmpl w:val="10388706"/>
    <w:lvl w:ilvl="0" w:tplc="0CA8E29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940863"/>
    <w:multiLevelType w:val="multilevel"/>
    <w:tmpl w:val="3E0CCD48"/>
    <w:lvl w:ilvl="0">
      <w:start w:val="3"/>
      <w:numFmt w:val="decimal"/>
      <w:lvlText w:val="%1"/>
      <w:lvlJc w:val="left"/>
      <w:pPr>
        <w:ind w:left="512" w:hanging="569"/>
      </w:pPr>
      <w:rPr>
        <w:rFonts w:hint="default"/>
        <w:lang w:val="ru-RU" w:eastAsia="en-US" w:bidi="ar-SA"/>
      </w:rPr>
    </w:lvl>
    <w:lvl w:ilvl="1">
      <w:start w:val="6"/>
      <w:numFmt w:val="decimal"/>
      <w:lvlText w:val="%2."/>
      <w:lvlJc w:val="left"/>
      <w:pPr>
        <w:ind w:left="1420" w:hanging="569"/>
      </w:pPr>
      <w:rPr>
        <w:rFonts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14">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4"/>
  </w:num>
  <w:num w:numId="2">
    <w:abstractNumId w:val="7"/>
  </w:num>
  <w:num w:numId="3">
    <w:abstractNumId w:val="5"/>
  </w:num>
  <w:num w:numId="4">
    <w:abstractNumId w:val="8"/>
  </w:num>
  <w:num w:numId="5">
    <w:abstractNumId w:val="12"/>
  </w:num>
  <w:num w:numId="6">
    <w:abstractNumId w:val="10"/>
  </w:num>
  <w:num w:numId="7">
    <w:abstractNumId w:val="9"/>
  </w:num>
  <w:num w:numId="8">
    <w:abstractNumId w:val="0"/>
  </w:num>
  <w:num w:numId="9">
    <w:abstractNumId w:val="1"/>
  </w:num>
  <w:num w:numId="10">
    <w:abstractNumId w:val="2"/>
  </w:num>
  <w:num w:numId="11">
    <w:abstractNumId w:val="3"/>
  </w:num>
  <w:num w:numId="12">
    <w:abstractNumId w:val="11"/>
  </w:num>
  <w:num w:numId="13">
    <w:abstractNumId w:val="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1B9"/>
    <w:rsid w:val="00004F10"/>
    <w:rsid w:val="00005F51"/>
    <w:rsid w:val="00006BDB"/>
    <w:rsid w:val="00007057"/>
    <w:rsid w:val="00020C07"/>
    <w:rsid w:val="00026ACC"/>
    <w:rsid w:val="00031D63"/>
    <w:rsid w:val="000352AE"/>
    <w:rsid w:val="00046248"/>
    <w:rsid w:val="0005268B"/>
    <w:rsid w:val="00057A8A"/>
    <w:rsid w:val="00062877"/>
    <w:rsid w:val="00065FB9"/>
    <w:rsid w:val="00071F7A"/>
    <w:rsid w:val="00082788"/>
    <w:rsid w:val="00087E04"/>
    <w:rsid w:val="0009008A"/>
    <w:rsid w:val="000B3ED1"/>
    <w:rsid w:val="000C40D3"/>
    <w:rsid w:val="000D763B"/>
    <w:rsid w:val="000E7FE2"/>
    <w:rsid w:val="000F0186"/>
    <w:rsid w:val="000F0DC6"/>
    <w:rsid w:val="000F201E"/>
    <w:rsid w:val="000F3898"/>
    <w:rsid w:val="000F47F7"/>
    <w:rsid w:val="0010315C"/>
    <w:rsid w:val="00104A09"/>
    <w:rsid w:val="00120960"/>
    <w:rsid w:val="00124D1E"/>
    <w:rsid w:val="00144DAE"/>
    <w:rsid w:val="00156194"/>
    <w:rsid w:val="00156D50"/>
    <w:rsid w:val="00163D9A"/>
    <w:rsid w:val="00165716"/>
    <w:rsid w:val="0017517B"/>
    <w:rsid w:val="0017778B"/>
    <w:rsid w:val="00185651"/>
    <w:rsid w:val="0019385E"/>
    <w:rsid w:val="001A27FF"/>
    <w:rsid w:val="001B48D8"/>
    <w:rsid w:val="001B71DC"/>
    <w:rsid w:val="001C11F7"/>
    <w:rsid w:val="001E6560"/>
    <w:rsid w:val="001F0E0C"/>
    <w:rsid w:val="002004B9"/>
    <w:rsid w:val="002017D9"/>
    <w:rsid w:val="00202492"/>
    <w:rsid w:val="00220064"/>
    <w:rsid w:val="0023643A"/>
    <w:rsid w:val="002403B3"/>
    <w:rsid w:val="00255DDB"/>
    <w:rsid w:val="00262E1C"/>
    <w:rsid w:val="00283B3C"/>
    <w:rsid w:val="002867BB"/>
    <w:rsid w:val="0029799C"/>
    <w:rsid w:val="002C7A1A"/>
    <w:rsid w:val="002F32BE"/>
    <w:rsid w:val="00302C76"/>
    <w:rsid w:val="00306F61"/>
    <w:rsid w:val="00307A6C"/>
    <w:rsid w:val="00311556"/>
    <w:rsid w:val="00321503"/>
    <w:rsid w:val="0032335A"/>
    <w:rsid w:val="00323713"/>
    <w:rsid w:val="00323C97"/>
    <w:rsid w:val="0033717C"/>
    <w:rsid w:val="00340FB3"/>
    <w:rsid w:val="00357C86"/>
    <w:rsid w:val="0036019F"/>
    <w:rsid w:val="0036170B"/>
    <w:rsid w:val="00362BC8"/>
    <w:rsid w:val="003642B2"/>
    <w:rsid w:val="00365E26"/>
    <w:rsid w:val="003737F8"/>
    <w:rsid w:val="00374BFD"/>
    <w:rsid w:val="0039413B"/>
    <w:rsid w:val="003954B8"/>
    <w:rsid w:val="003A6AE5"/>
    <w:rsid w:val="003B3EF0"/>
    <w:rsid w:val="003B742D"/>
    <w:rsid w:val="003D1A36"/>
    <w:rsid w:val="003D71AD"/>
    <w:rsid w:val="003E41F4"/>
    <w:rsid w:val="003E78B9"/>
    <w:rsid w:val="00401879"/>
    <w:rsid w:val="00411359"/>
    <w:rsid w:val="0042790A"/>
    <w:rsid w:val="00431D63"/>
    <w:rsid w:val="004449BC"/>
    <w:rsid w:val="004527B5"/>
    <w:rsid w:val="00452B86"/>
    <w:rsid w:val="00466DC5"/>
    <w:rsid w:val="004A2494"/>
    <w:rsid w:val="004A28E6"/>
    <w:rsid w:val="004A4FD7"/>
    <w:rsid w:val="004B01EA"/>
    <w:rsid w:val="004B2C50"/>
    <w:rsid w:val="004B3235"/>
    <w:rsid w:val="004C58FF"/>
    <w:rsid w:val="004D3063"/>
    <w:rsid w:val="004E4928"/>
    <w:rsid w:val="004F3022"/>
    <w:rsid w:val="00504CEC"/>
    <w:rsid w:val="00511A8C"/>
    <w:rsid w:val="00523F2F"/>
    <w:rsid w:val="005305FA"/>
    <w:rsid w:val="00532BE8"/>
    <w:rsid w:val="005451F7"/>
    <w:rsid w:val="005534CD"/>
    <w:rsid w:val="00574902"/>
    <w:rsid w:val="00575CC6"/>
    <w:rsid w:val="005771EC"/>
    <w:rsid w:val="00584C77"/>
    <w:rsid w:val="0058687F"/>
    <w:rsid w:val="00592584"/>
    <w:rsid w:val="00593981"/>
    <w:rsid w:val="005A127A"/>
    <w:rsid w:val="005A3719"/>
    <w:rsid w:val="005A7BAA"/>
    <w:rsid w:val="005C050D"/>
    <w:rsid w:val="005C1028"/>
    <w:rsid w:val="005E436B"/>
    <w:rsid w:val="005F52AC"/>
    <w:rsid w:val="006059F6"/>
    <w:rsid w:val="00617D1E"/>
    <w:rsid w:val="00626312"/>
    <w:rsid w:val="00630140"/>
    <w:rsid w:val="00636ECD"/>
    <w:rsid w:val="00641113"/>
    <w:rsid w:val="00651C65"/>
    <w:rsid w:val="00672B09"/>
    <w:rsid w:val="006849FC"/>
    <w:rsid w:val="00692C0F"/>
    <w:rsid w:val="006B2AAD"/>
    <w:rsid w:val="006D2451"/>
    <w:rsid w:val="006D28E8"/>
    <w:rsid w:val="006D7D5A"/>
    <w:rsid w:val="006F7B45"/>
    <w:rsid w:val="0073314B"/>
    <w:rsid w:val="00736DEB"/>
    <w:rsid w:val="00753737"/>
    <w:rsid w:val="00770D16"/>
    <w:rsid w:val="00772FC1"/>
    <w:rsid w:val="00773B01"/>
    <w:rsid w:val="00774703"/>
    <w:rsid w:val="00777F5C"/>
    <w:rsid w:val="007818DB"/>
    <w:rsid w:val="00795717"/>
    <w:rsid w:val="007B2053"/>
    <w:rsid w:val="007C6201"/>
    <w:rsid w:val="007E3868"/>
    <w:rsid w:val="007E47B4"/>
    <w:rsid w:val="00836827"/>
    <w:rsid w:val="008672E4"/>
    <w:rsid w:val="00881E6E"/>
    <w:rsid w:val="00882E2D"/>
    <w:rsid w:val="00883799"/>
    <w:rsid w:val="008863E4"/>
    <w:rsid w:val="008B4680"/>
    <w:rsid w:val="008C10B0"/>
    <w:rsid w:val="008C173B"/>
    <w:rsid w:val="008C301E"/>
    <w:rsid w:val="008D54B6"/>
    <w:rsid w:val="008D62A7"/>
    <w:rsid w:val="008E412B"/>
    <w:rsid w:val="008F70E4"/>
    <w:rsid w:val="009229A4"/>
    <w:rsid w:val="00924F67"/>
    <w:rsid w:val="00941930"/>
    <w:rsid w:val="00945E23"/>
    <w:rsid w:val="00947713"/>
    <w:rsid w:val="009509E2"/>
    <w:rsid w:val="009537FD"/>
    <w:rsid w:val="00960653"/>
    <w:rsid w:val="00961E7A"/>
    <w:rsid w:val="009673AC"/>
    <w:rsid w:val="009708B1"/>
    <w:rsid w:val="0097361F"/>
    <w:rsid w:val="0098748A"/>
    <w:rsid w:val="00994905"/>
    <w:rsid w:val="009B14C9"/>
    <w:rsid w:val="009E09C8"/>
    <w:rsid w:val="00A03CF5"/>
    <w:rsid w:val="00A07F5C"/>
    <w:rsid w:val="00A15798"/>
    <w:rsid w:val="00A2580F"/>
    <w:rsid w:val="00A26B96"/>
    <w:rsid w:val="00A32516"/>
    <w:rsid w:val="00A56F49"/>
    <w:rsid w:val="00A7087F"/>
    <w:rsid w:val="00A8468D"/>
    <w:rsid w:val="00A84DBA"/>
    <w:rsid w:val="00A929DD"/>
    <w:rsid w:val="00A931EF"/>
    <w:rsid w:val="00AA2A1C"/>
    <w:rsid w:val="00AB6A01"/>
    <w:rsid w:val="00AD081B"/>
    <w:rsid w:val="00AD1B9D"/>
    <w:rsid w:val="00AE0B5D"/>
    <w:rsid w:val="00AF2CC3"/>
    <w:rsid w:val="00AF611A"/>
    <w:rsid w:val="00AF7B56"/>
    <w:rsid w:val="00B034F0"/>
    <w:rsid w:val="00B11574"/>
    <w:rsid w:val="00B1182B"/>
    <w:rsid w:val="00B13171"/>
    <w:rsid w:val="00B15AE1"/>
    <w:rsid w:val="00B16375"/>
    <w:rsid w:val="00B2008B"/>
    <w:rsid w:val="00B215E8"/>
    <w:rsid w:val="00B32E66"/>
    <w:rsid w:val="00B33AF5"/>
    <w:rsid w:val="00B35746"/>
    <w:rsid w:val="00B43451"/>
    <w:rsid w:val="00B43AF5"/>
    <w:rsid w:val="00B55ABC"/>
    <w:rsid w:val="00B56304"/>
    <w:rsid w:val="00B634AE"/>
    <w:rsid w:val="00B71E83"/>
    <w:rsid w:val="00B76C02"/>
    <w:rsid w:val="00B77CB1"/>
    <w:rsid w:val="00B85AE7"/>
    <w:rsid w:val="00B92264"/>
    <w:rsid w:val="00B937F6"/>
    <w:rsid w:val="00BD3A4E"/>
    <w:rsid w:val="00BE681F"/>
    <w:rsid w:val="00C03F3F"/>
    <w:rsid w:val="00C17BF2"/>
    <w:rsid w:val="00C27B3B"/>
    <w:rsid w:val="00C34D88"/>
    <w:rsid w:val="00C34FF8"/>
    <w:rsid w:val="00C35653"/>
    <w:rsid w:val="00C464A6"/>
    <w:rsid w:val="00C5066C"/>
    <w:rsid w:val="00C60783"/>
    <w:rsid w:val="00C66885"/>
    <w:rsid w:val="00C66FAA"/>
    <w:rsid w:val="00C67EFB"/>
    <w:rsid w:val="00C7506A"/>
    <w:rsid w:val="00C77451"/>
    <w:rsid w:val="00C8071B"/>
    <w:rsid w:val="00C83B4B"/>
    <w:rsid w:val="00C86C2C"/>
    <w:rsid w:val="00C86C49"/>
    <w:rsid w:val="00C9149D"/>
    <w:rsid w:val="00C925C4"/>
    <w:rsid w:val="00C96E4F"/>
    <w:rsid w:val="00CA2AB0"/>
    <w:rsid w:val="00CB3402"/>
    <w:rsid w:val="00CB71B9"/>
    <w:rsid w:val="00CC25E4"/>
    <w:rsid w:val="00CE4AAE"/>
    <w:rsid w:val="00CE6C2C"/>
    <w:rsid w:val="00CF1B9A"/>
    <w:rsid w:val="00CF26AC"/>
    <w:rsid w:val="00D01D25"/>
    <w:rsid w:val="00D138F4"/>
    <w:rsid w:val="00D164A6"/>
    <w:rsid w:val="00D21705"/>
    <w:rsid w:val="00D25178"/>
    <w:rsid w:val="00D356B3"/>
    <w:rsid w:val="00D437AC"/>
    <w:rsid w:val="00D512E5"/>
    <w:rsid w:val="00D5413A"/>
    <w:rsid w:val="00D73C91"/>
    <w:rsid w:val="00DA20C9"/>
    <w:rsid w:val="00DB42A4"/>
    <w:rsid w:val="00DB720F"/>
    <w:rsid w:val="00DC3242"/>
    <w:rsid w:val="00DC3B5E"/>
    <w:rsid w:val="00DD2606"/>
    <w:rsid w:val="00DD7758"/>
    <w:rsid w:val="00DE0FC4"/>
    <w:rsid w:val="00DE2B9E"/>
    <w:rsid w:val="00DF03A0"/>
    <w:rsid w:val="00DF6B2A"/>
    <w:rsid w:val="00E10D44"/>
    <w:rsid w:val="00E13A1C"/>
    <w:rsid w:val="00E1432A"/>
    <w:rsid w:val="00E14D4B"/>
    <w:rsid w:val="00E15D34"/>
    <w:rsid w:val="00E2286A"/>
    <w:rsid w:val="00E22B77"/>
    <w:rsid w:val="00E23196"/>
    <w:rsid w:val="00E4465A"/>
    <w:rsid w:val="00E502CD"/>
    <w:rsid w:val="00E55C1D"/>
    <w:rsid w:val="00E57733"/>
    <w:rsid w:val="00E663D4"/>
    <w:rsid w:val="00E72161"/>
    <w:rsid w:val="00E73F5A"/>
    <w:rsid w:val="00E768D2"/>
    <w:rsid w:val="00E82067"/>
    <w:rsid w:val="00E96F6F"/>
    <w:rsid w:val="00EA5F13"/>
    <w:rsid w:val="00EB0B90"/>
    <w:rsid w:val="00EB12E6"/>
    <w:rsid w:val="00EB69C3"/>
    <w:rsid w:val="00EC11A1"/>
    <w:rsid w:val="00EC4825"/>
    <w:rsid w:val="00ED2AA4"/>
    <w:rsid w:val="00F0347E"/>
    <w:rsid w:val="00F14301"/>
    <w:rsid w:val="00F2025D"/>
    <w:rsid w:val="00F302B4"/>
    <w:rsid w:val="00F43876"/>
    <w:rsid w:val="00F54AAD"/>
    <w:rsid w:val="00F56F54"/>
    <w:rsid w:val="00F57112"/>
    <w:rsid w:val="00F60EDA"/>
    <w:rsid w:val="00F7555D"/>
    <w:rsid w:val="00F7589A"/>
    <w:rsid w:val="00F7640A"/>
    <w:rsid w:val="00F8382E"/>
    <w:rsid w:val="00FA0156"/>
    <w:rsid w:val="00FA53D3"/>
    <w:rsid w:val="00FA5F46"/>
    <w:rsid w:val="00FB433C"/>
    <w:rsid w:val="00FC79D7"/>
    <w:rsid w:val="00FD1BA7"/>
    <w:rsid w:val="00FE11C5"/>
    <w:rsid w:val="00FF18AE"/>
    <w:rsid w:val="00FF4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B9"/>
    <w:rPr>
      <w:sz w:val="24"/>
      <w:szCs w:val="24"/>
    </w:rPr>
  </w:style>
  <w:style w:type="paragraph" w:styleId="1">
    <w:name w:val="heading 1"/>
    <w:basedOn w:val="a"/>
    <w:next w:val="a"/>
    <w:qFormat/>
    <w:rsid w:val="00CB71B9"/>
    <w:pPr>
      <w:keepNext/>
      <w:outlineLvl w:val="0"/>
    </w:pPr>
    <w:rPr>
      <w:b/>
      <w:sz w:val="32"/>
      <w:szCs w:val="20"/>
    </w:rPr>
  </w:style>
  <w:style w:type="paragraph" w:styleId="2">
    <w:name w:val="heading 2"/>
    <w:basedOn w:val="a"/>
    <w:next w:val="a"/>
    <w:link w:val="20"/>
    <w:qFormat/>
    <w:rsid w:val="00CB71B9"/>
    <w:pPr>
      <w:keepNext/>
      <w:outlineLvl w:val="1"/>
    </w:pPr>
    <w:rPr>
      <w:sz w:val="28"/>
      <w:szCs w:val="20"/>
    </w:rPr>
  </w:style>
  <w:style w:type="paragraph" w:styleId="3">
    <w:name w:val="heading 3"/>
    <w:basedOn w:val="a"/>
    <w:next w:val="a"/>
    <w:link w:val="30"/>
    <w:qFormat/>
    <w:rsid w:val="00CB71B9"/>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CB71B9"/>
    <w:rPr>
      <w:rFonts w:ascii="Verdana" w:hAnsi="Verdana" w:cs="Verdana"/>
      <w:sz w:val="20"/>
      <w:szCs w:val="20"/>
      <w:lang w:val="en-US" w:eastAsia="en-US"/>
    </w:rPr>
  </w:style>
  <w:style w:type="paragraph" w:styleId="a5">
    <w:name w:val="Body Text Indent"/>
    <w:basedOn w:val="a"/>
    <w:rsid w:val="00CB71B9"/>
    <w:pPr>
      <w:spacing w:after="120"/>
      <w:ind w:left="283"/>
    </w:pPr>
  </w:style>
  <w:style w:type="paragraph" w:customStyle="1" w:styleId="ConsNormal">
    <w:name w:val="ConsNormal"/>
    <w:rsid w:val="00CB71B9"/>
    <w:pPr>
      <w:autoSpaceDE w:val="0"/>
      <w:autoSpaceDN w:val="0"/>
      <w:adjustRightInd w:val="0"/>
      <w:ind w:firstLine="720"/>
    </w:pPr>
    <w:rPr>
      <w:rFonts w:ascii="Arial" w:hAnsi="Arial" w:cs="Arial"/>
    </w:rPr>
  </w:style>
  <w:style w:type="paragraph" w:customStyle="1" w:styleId="ConsPlusNormal">
    <w:name w:val="ConsPlusNormal"/>
    <w:rsid w:val="00CB71B9"/>
    <w:pPr>
      <w:widowControl w:val="0"/>
      <w:autoSpaceDE w:val="0"/>
      <w:autoSpaceDN w:val="0"/>
      <w:adjustRightInd w:val="0"/>
      <w:ind w:firstLine="720"/>
    </w:pPr>
    <w:rPr>
      <w:rFonts w:ascii="Arial" w:hAnsi="Arial" w:cs="Arial"/>
    </w:rPr>
  </w:style>
  <w:style w:type="character" w:styleId="a6">
    <w:name w:val="Hyperlink"/>
    <w:uiPriority w:val="99"/>
    <w:rsid w:val="00E4465A"/>
    <w:rPr>
      <w:color w:val="0000FF"/>
      <w:u w:val="single"/>
    </w:rPr>
  </w:style>
  <w:style w:type="paragraph" w:customStyle="1" w:styleId="a7">
    <w:name w:val="Знак"/>
    <w:basedOn w:val="a"/>
    <w:rsid w:val="00F54AAD"/>
    <w:rPr>
      <w:rFonts w:ascii="Verdana" w:hAnsi="Verdana" w:cs="Verdana"/>
      <w:sz w:val="20"/>
      <w:szCs w:val="20"/>
      <w:lang w:val="en-US" w:eastAsia="en-US"/>
    </w:rPr>
  </w:style>
  <w:style w:type="character" w:styleId="a8">
    <w:name w:val="Strong"/>
    <w:qFormat/>
    <w:rsid w:val="006B2AAD"/>
    <w:rPr>
      <w:b/>
      <w:bCs/>
    </w:rPr>
  </w:style>
  <w:style w:type="paragraph" w:styleId="a9">
    <w:name w:val="Normal (Web)"/>
    <w:basedOn w:val="a"/>
    <w:rsid w:val="00B92264"/>
    <w:pPr>
      <w:spacing w:before="100" w:beforeAutospacing="1" w:after="100" w:afterAutospacing="1"/>
      <w:jc w:val="both"/>
    </w:pPr>
    <w:rPr>
      <w:sz w:val="23"/>
      <w:szCs w:val="23"/>
    </w:rPr>
  </w:style>
  <w:style w:type="character" w:customStyle="1" w:styleId="20">
    <w:name w:val="Заголовок 2 Знак"/>
    <w:link w:val="2"/>
    <w:rsid w:val="008D62A7"/>
    <w:rPr>
      <w:sz w:val="28"/>
    </w:rPr>
  </w:style>
  <w:style w:type="character" w:customStyle="1" w:styleId="30">
    <w:name w:val="Заголовок 3 Знак"/>
    <w:link w:val="3"/>
    <w:rsid w:val="008D62A7"/>
    <w:rPr>
      <w:sz w:val="28"/>
    </w:rPr>
  </w:style>
  <w:style w:type="paragraph" w:customStyle="1" w:styleId="aa">
    <w:name w:val="Знак"/>
    <w:basedOn w:val="a"/>
    <w:rsid w:val="00B1182B"/>
    <w:pPr>
      <w:spacing w:before="100" w:beforeAutospacing="1" w:after="100" w:afterAutospacing="1"/>
    </w:pPr>
    <w:rPr>
      <w:rFonts w:ascii="Tahoma" w:hAnsi="Tahoma" w:cs="Tahoma"/>
      <w:sz w:val="20"/>
      <w:szCs w:val="20"/>
      <w:lang w:val="en-US" w:eastAsia="en-US"/>
    </w:rPr>
  </w:style>
  <w:style w:type="paragraph" w:customStyle="1" w:styleId="ab">
    <w:name w:val="Прижатый влево"/>
    <w:basedOn w:val="a"/>
    <w:next w:val="a"/>
    <w:rsid w:val="00B1182B"/>
    <w:pPr>
      <w:widowControl w:val="0"/>
      <w:suppressAutoHyphens/>
      <w:autoSpaceDE w:val="0"/>
    </w:pPr>
    <w:rPr>
      <w:rFonts w:ascii="Arial" w:eastAsia="DejaVu Sans" w:hAnsi="Arial"/>
      <w:kern w:val="1"/>
      <w:sz w:val="20"/>
      <w:szCs w:val="20"/>
    </w:rPr>
  </w:style>
  <w:style w:type="paragraph" w:customStyle="1" w:styleId="ac">
    <w:name w:val="Пример"/>
    <w:basedOn w:val="a"/>
    <w:next w:val="a"/>
    <w:uiPriority w:val="99"/>
    <w:rsid w:val="0017778B"/>
    <w:pPr>
      <w:keepNext/>
      <w:spacing w:before="60"/>
      <w:jc w:val="both"/>
    </w:pPr>
    <w:rPr>
      <w:b/>
      <w:bCs/>
    </w:rPr>
  </w:style>
  <w:style w:type="paragraph" w:styleId="ad">
    <w:name w:val="List Paragraph"/>
    <w:basedOn w:val="a"/>
    <w:uiPriority w:val="34"/>
    <w:qFormat/>
    <w:rsid w:val="004527B5"/>
    <w:pPr>
      <w:ind w:left="708"/>
    </w:pPr>
  </w:style>
  <w:style w:type="paragraph" w:styleId="ae">
    <w:name w:val="Balloon Text"/>
    <w:basedOn w:val="a"/>
    <w:link w:val="af"/>
    <w:uiPriority w:val="99"/>
    <w:semiHidden/>
    <w:unhideWhenUsed/>
    <w:rsid w:val="002F32BE"/>
    <w:rPr>
      <w:rFonts w:ascii="Tahoma" w:hAnsi="Tahoma"/>
      <w:sz w:val="16"/>
      <w:szCs w:val="16"/>
    </w:rPr>
  </w:style>
  <w:style w:type="character" w:customStyle="1" w:styleId="af">
    <w:name w:val="Текст выноски Знак"/>
    <w:link w:val="ae"/>
    <w:uiPriority w:val="99"/>
    <w:semiHidden/>
    <w:rsid w:val="002F32BE"/>
    <w:rPr>
      <w:rFonts w:ascii="Tahoma" w:hAnsi="Tahoma" w:cs="Tahoma"/>
      <w:sz w:val="16"/>
      <w:szCs w:val="16"/>
    </w:rPr>
  </w:style>
  <w:style w:type="paragraph" w:customStyle="1" w:styleId="ng-scope">
    <w:name w:val="ng-scope"/>
    <w:basedOn w:val="a"/>
    <w:rsid w:val="00F0347E"/>
    <w:pPr>
      <w:spacing w:before="100" w:beforeAutospacing="1" w:after="100" w:afterAutospacing="1"/>
    </w:pPr>
  </w:style>
  <w:style w:type="character" w:styleId="af0">
    <w:name w:val="annotation reference"/>
    <w:uiPriority w:val="99"/>
    <w:semiHidden/>
    <w:unhideWhenUsed/>
    <w:rsid w:val="0032335A"/>
    <w:rPr>
      <w:sz w:val="16"/>
      <w:szCs w:val="16"/>
    </w:rPr>
  </w:style>
  <w:style w:type="paragraph" w:styleId="af1">
    <w:name w:val="annotation text"/>
    <w:basedOn w:val="a"/>
    <w:link w:val="af2"/>
    <w:uiPriority w:val="99"/>
    <w:semiHidden/>
    <w:unhideWhenUsed/>
    <w:rsid w:val="0032335A"/>
    <w:rPr>
      <w:sz w:val="20"/>
      <w:szCs w:val="20"/>
    </w:rPr>
  </w:style>
  <w:style w:type="character" w:customStyle="1" w:styleId="af2">
    <w:name w:val="Текст примечания Знак"/>
    <w:basedOn w:val="a0"/>
    <w:link w:val="af1"/>
    <w:uiPriority w:val="99"/>
    <w:semiHidden/>
    <w:rsid w:val="0032335A"/>
  </w:style>
  <w:style w:type="paragraph" w:styleId="af3">
    <w:name w:val="annotation subject"/>
    <w:basedOn w:val="af1"/>
    <w:next w:val="af1"/>
    <w:link w:val="af4"/>
    <w:uiPriority w:val="99"/>
    <w:semiHidden/>
    <w:unhideWhenUsed/>
    <w:rsid w:val="0032335A"/>
    <w:rPr>
      <w:b/>
      <w:bCs/>
    </w:rPr>
  </w:style>
  <w:style w:type="character" w:customStyle="1" w:styleId="af4">
    <w:name w:val="Тема примечания Знак"/>
    <w:link w:val="af3"/>
    <w:uiPriority w:val="99"/>
    <w:semiHidden/>
    <w:rsid w:val="0032335A"/>
    <w:rPr>
      <w:b/>
      <w:bCs/>
    </w:rPr>
  </w:style>
  <w:style w:type="paragraph" w:styleId="af5">
    <w:name w:val="header"/>
    <w:basedOn w:val="a"/>
    <w:link w:val="af6"/>
    <w:uiPriority w:val="99"/>
    <w:unhideWhenUsed/>
    <w:rsid w:val="00C60783"/>
    <w:pPr>
      <w:tabs>
        <w:tab w:val="center" w:pos="4677"/>
        <w:tab w:val="right" w:pos="9355"/>
      </w:tabs>
    </w:pPr>
  </w:style>
  <w:style w:type="character" w:customStyle="1" w:styleId="af6">
    <w:name w:val="Верхний колонтитул Знак"/>
    <w:link w:val="af5"/>
    <w:uiPriority w:val="99"/>
    <w:rsid w:val="00C60783"/>
    <w:rPr>
      <w:sz w:val="24"/>
      <w:szCs w:val="24"/>
    </w:rPr>
  </w:style>
  <w:style w:type="paragraph" w:styleId="af7">
    <w:name w:val="footer"/>
    <w:basedOn w:val="a"/>
    <w:link w:val="af8"/>
    <w:uiPriority w:val="99"/>
    <w:unhideWhenUsed/>
    <w:rsid w:val="00C60783"/>
    <w:pPr>
      <w:tabs>
        <w:tab w:val="center" w:pos="4677"/>
        <w:tab w:val="right" w:pos="9355"/>
      </w:tabs>
    </w:pPr>
  </w:style>
  <w:style w:type="character" w:customStyle="1" w:styleId="af8">
    <w:name w:val="Нижний колонтитул Знак"/>
    <w:link w:val="af7"/>
    <w:uiPriority w:val="99"/>
    <w:rsid w:val="00C60783"/>
    <w:rPr>
      <w:sz w:val="24"/>
      <w:szCs w:val="24"/>
    </w:rPr>
  </w:style>
  <w:style w:type="paragraph" w:styleId="af9">
    <w:name w:val="No Spacing"/>
    <w:aliases w:val="Приложение АР"/>
    <w:basedOn w:val="1"/>
    <w:next w:val="a"/>
    <w:uiPriority w:val="1"/>
    <w:qFormat/>
    <w:rsid w:val="00A7087F"/>
    <w:pPr>
      <w:spacing w:after="240"/>
      <w:jc w:val="right"/>
    </w:pPr>
    <w:rPr>
      <w:bCs/>
      <w:iCs/>
      <w:sz w:val="24"/>
      <w:szCs w:val="22"/>
      <w:lang w:eastAsia="en-US"/>
    </w:rPr>
  </w:style>
  <w:style w:type="paragraph" w:customStyle="1" w:styleId="afa">
    <w:name w:val="обычный приложения"/>
    <w:basedOn w:val="a"/>
    <w:qFormat/>
    <w:rsid w:val="00651C65"/>
    <w:pPr>
      <w:spacing w:after="200" w:line="276" w:lineRule="auto"/>
      <w:jc w:val="center"/>
    </w:pPr>
    <w:rPr>
      <w:rFonts w:eastAsia="Calibri"/>
      <w:b/>
      <w:szCs w:val="22"/>
      <w:lang w:eastAsia="en-US"/>
    </w:rPr>
  </w:style>
  <w:style w:type="paragraph" w:styleId="afb">
    <w:name w:val="Body Text"/>
    <w:basedOn w:val="a"/>
    <w:link w:val="afc"/>
    <w:uiPriority w:val="99"/>
    <w:semiHidden/>
    <w:unhideWhenUsed/>
    <w:rsid w:val="00DA20C9"/>
    <w:pPr>
      <w:spacing w:after="120"/>
    </w:pPr>
  </w:style>
  <w:style w:type="character" w:customStyle="1" w:styleId="afc">
    <w:name w:val="Основной текст Знак"/>
    <w:basedOn w:val="a0"/>
    <w:link w:val="afb"/>
    <w:uiPriority w:val="99"/>
    <w:semiHidden/>
    <w:rsid w:val="00DA20C9"/>
    <w:rPr>
      <w:sz w:val="24"/>
      <w:szCs w:val="24"/>
    </w:rPr>
  </w:style>
  <w:style w:type="paragraph" w:customStyle="1" w:styleId="base-1-2-77">
    <w:name w:val="base-1-2-77"/>
    <w:basedOn w:val="a"/>
    <w:rsid w:val="00FA5F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633219">
      <w:bodyDiv w:val="1"/>
      <w:marLeft w:val="0"/>
      <w:marRight w:val="0"/>
      <w:marTop w:val="0"/>
      <w:marBottom w:val="0"/>
      <w:divBdr>
        <w:top w:val="none" w:sz="0" w:space="0" w:color="auto"/>
        <w:left w:val="none" w:sz="0" w:space="0" w:color="auto"/>
        <w:bottom w:val="none" w:sz="0" w:space="0" w:color="auto"/>
        <w:right w:val="none" w:sz="0" w:space="0" w:color="auto"/>
      </w:divBdr>
      <w:divsChild>
        <w:div w:id="1137839548">
          <w:marLeft w:val="0"/>
          <w:marRight w:val="0"/>
          <w:marTop w:val="0"/>
          <w:marBottom w:val="0"/>
          <w:divBdr>
            <w:top w:val="none" w:sz="0" w:space="0" w:color="auto"/>
            <w:left w:val="none" w:sz="0" w:space="0" w:color="auto"/>
            <w:bottom w:val="none" w:sz="0" w:space="0" w:color="auto"/>
            <w:right w:val="none" w:sz="0" w:space="0" w:color="auto"/>
          </w:divBdr>
        </w:div>
      </w:divsChild>
    </w:div>
    <w:div w:id="560168736">
      <w:bodyDiv w:val="1"/>
      <w:marLeft w:val="0"/>
      <w:marRight w:val="0"/>
      <w:marTop w:val="0"/>
      <w:marBottom w:val="0"/>
      <w:divBdr>
        <w:top w:val="none" w:sz="0" w:space="0" w:color="auto"/>
        <w:left w:val="none" w:sz="0" w:space="0" w:color="auto"/>
        <w:bottom w:val="none" w:sz="0" w:space="0" w:color="auto"/>
        <w:right w:val="none" w:sz="0" w:space="0" w:color="auto"/>
      </w:divBdr>
    </w:div>
    <w:div w:id="1428312025">
      <w:bodyDiv w:val="1"/>
      <w:marLeft w:val="0"/>
      <w:marRight w:val="0"/>
      <w:marTop w:val="0"/>
      <w:marBottom w:val="0"/>
      <w:divBdr>
        <w:top w:val="none" w:sz="0" w:space="0" w:color="auto"/>
        <w:left w:val="none" w:sz="0" w:space="0" w:color="auto"/>
        <w:bottom w:val="none" w:sz="0" w:space="0" w:color="auto"/>
        <w:right w:val="none" w:sz="0" w:space="0" w:color="auto"/>
      </w:divBdr>
      <w:divsChild>
        <w:div w:id="261227802">
          <w:marLeft w:val="0"/>
          <w:marRight w:val="0"/>
          <w:marTop w:val="0"/>
          <w:marBottom w:val="0"/>
          <w:divBdr>
            <w:top w:val="none" w:sz="0" w:space="0" w:color="auto"/>
            <w:left w:val="none" w:sz="0" w:space="0" w:color="auto"/>
            <w:bottom w:val="none" w:sz="0" w:space="0" w:color="auto"/>
            <w:right w:val="none" w:sz="0" w:space="0" w:color="auto"/>
          </w:divBdr>
        </w:div>
      </w:divsChild>
    </w:div>
    <w:div w:id="1472868019">
      <w:bodyDiv w:val="1"/>
      <w:marLeft w:val="0"/>
      <w:marRight w:val="0"/>
      <w:marTop w:val="0"/>
      <w:marBottom w:val="0"/>
      <w:divBdr>
        <w:top w:val="none" w:sz="0" w:space="0" w:color="auto"/>
        <w:left w:val="none" w:sz="0" w:space="0" w:color="auto"/>
        <w:bottom w:val="none" w:sz="0" w:space="0" w:color="auto"/>
        <w:right w:val="none" w:sz="0" w:space="0" w:color="auto"/>
      </w:divBdr>
    </w:div>
    <w:div w:id="20063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B1B0-592B-436C-8CE1-2DE68CA5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17</Pages>
  <Words>4571</Words>
  <Characters>37843</Characters>
  <Application>Microsoft Office Word</Application>
  <DocSecurity>0</DocSecurity>
  <Lines>315</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42330</CharactersWithSpaces>
  <SharedDoc>false</SharedDoc>
  <HLinks>
    <vt:vector size="18" baseType="variant">
      <vt:variant>
        <vt:i4>524303</vt:i4>
      </vt:variant>
      <vt:variant>
        <vt:i4>6</vt:i4>
      </vt:variant>
      <vt:variant>
        <vt:i4>0</vt:i4>
      </vt:variant>
      <vt:variant>
        <vt:i4>5</vt:i4>
      </vt:variant>
      <vt:variant>
        <vt:lpwstr>http://www.pravo.ru/</vt:lpwstr>
      </vt:variant>
      <vt:variant>
        <vt:lpwstr/>
      </vt:variant>
      <vt:variant>
        <vt:i4>1638423</vt:i4>
      </vt:variant>
      <vt:variant>
        <vt:i4>3</vt:i4>
      </vt:variant>
      <vt:variant>
        <vt:i4>0</vt:i4>
      </vt:variant>
      <vt:variant>
        <vt:i4>5</vt:i4>
      </vt:variant>
      <vt:variant>
        <vt:lpwstr>http://pravo.gov.ru/</vt:lpwstr>
      </vt:variant>
      <vt:variant>
        <vt:lpwstr/>
      </vt:variant>
      <vt:variant>
        <vt:i4>4980742</vt:i4>
      </vt:variant>
      <vt:variant>
        <vt:i4>0</vt:i4>
      </vt:variant>
      <vt:variant>
        <vt:i4>0</vt:i4>
      </vt:variant>
      <vt:variant>
        <vt:i4>5</vt:i4>
      </vt:variant>
      <vt:variant>
        <vt:lpwstr>https://chainroo.ucoz.ru/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bar6</cp:lastModifiedBy>
  <cp:revision>40</cp:revision>
  <cp:lastPrinted>2024-11-06T05:20:00Z</cp:lastPrinted>
  <dcterms:created xsi:type="dcterms:W3CDTF">2024-09-16T09:03:00Z</dcterms:created>
  <dcterms:modified xsi:type="dcterms:W3CDTF">2024-11-06T05:23:00Z</dcterms:modified>
</cp:coreProperties>
</file>